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84BA" w14:textId="3E9A6404" w:rsidR="00BB630E" w:rsidRPr="00F83285" w:rsidRDefault="00003443" w:rsidP="006B3C50">
      <w:pPr>
        <w:shd w:val="clear" w:color="auto" w:fill="FFFFFF"/>
        <w:rPr>
          <w:rStyle w:val="contentpasted1"/>
          <w:rFonts w:ascii="Verdana" w:hAnsi="Verdana" w:cs="Segoe UI"/>
          <w:color w:val="242424"/>
          <w:bdr w:val="none" w:sz="0" w:space="0" w:color="auto" w:frame="1"/>
        </w:rPr>
      </w:pPr>
      <w:r w:rsidRPr="00F83285">
        <w:rPr>
          <w:rFonts w:ascii="Verdana" w:hAnsi="Verdana" w:cs="Segoe UI"/>
          <w:noProof/>
          <w:color w:val="242424"/>
          <w:bdr w:val="none" w:sz="0" w:space="0" w:color="auto" w:frame="1"/>
          <w14:ligatures w14:val="standardContextual"/>
        </w:rPr>
        <w:drawing>
          <wp:anchor distT="0" distB="0" distL="114300" distR="114300" simplePos="0" relativeHeight="251658240" behindDoc="0" locked="0" layoutInCell="1" allowOverlap="1" wp14:anchorId="5C820C51" wp14:editId="48C5CB5C">
            <wp:simplePos x="0" y="0"/>
            <wp:positionH relativeFrom="margin">
              <wp:align>right</wp:align>
            </wp:positionH>
            <wp:positionV relativeFrom="margin">
              <wp:posOffset>-311150</wp:posOffset>
            </wp:positionV>
            <wp:extent cx="1828800" cy="1828800"/>
            <wp:effectExtent l="0" t="0" r="0" b="0"/>
            <wp:wrapSquare wrapText="bothSides"/>
            <wp:docPr id="1690805840" name="Picture 1690805840" descr="High Weald Churches:&#10;St John the Baptist Church, Penshurst&#10;St Peter's Church, Fordcombe&#10;St Mary the Virgin's Church, Chiddingstone&#10;St Luke's Church, Chiddingstone Caus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05840" name="Picture 2" descr="High Weald Churches:&#10;St John the Baptist Church, Penshurst&#10;St Peter's Church, Fordcombe&#10;St Mary the Virgin's Church, Chiddingstone&#10;St Luke's Church, Chiddingstone Causewa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BB630E" w:rsidRPr="00F83285">
        <w:rPr>
          <w:rStyle w:val="contentpasted1"/>
          <w:rFonts w:ascii="Verdana" w:hAnsi="Verdana" w:cs="Segoe UI"/>
          <w:color w:val="242424"/>
          <w:bdr w:val="none" w:sz="0" w:space="0" w:color="auto" w:frame="1"/>
        </w:rPr>
        <w:t xml:space="preserve">To our </w:t>
      </w:r>
      <w:r w:rsidR="00A8164C" w:rsidRPr="00F83285">
        <w:rPr>
          <w:rStyle w:val="contentpasted1"/>
          <w:rFonts w:ascii="Verdana" w:hAnsi="Verdana" w:cs="Segoe UI"/>
          <w:color w:val="242424"/>
          <w:bdr w:val="none" w:sz="0" w:space="0" w:color="auto" w:frame="1"/>
        </w:rPr>
        <w:t>B</w:t>
      </w:r>
      <w:r w:rsidR="00BB630E" w:rsidRPr="00F83285">
        <w:rPr>
          <w:rStyle w:val="contentpasted1"/>
          <w:rFonts w:ascii="Verdana" w:hAnsi="Verdana" w:cs="Segoe UI"/>
          <w:color w:val="242424"/>
          <w:bdr w:val="none" w:sz="0" w:space="0" w:color="auto" w:frame="1"/>
        </w:rPr>
        <w:t xml:space="preserve">enefice </w:t>
      </w:r>
      <w:r w:rsidR="00A8164C" w:rsidRPr="00F83285">
        <w:rPr>
          <w:rStyle w:val="contentpasted1"/>
          <w:rFonts w:ascii="Verdana" w:hAnsi="Verdana" w:cs="Segoe UI"/>
          <w:color w:val="242424"/>
          <w:bdr w:val="none" w:sz="0" w:space="0" w:color="auto" w:frame="1"/>
        </w:rPr>
        <w:t>F</w:t>
      </w:r>
      <w:r w:rsidR="00BB630E" w:rsidRPr="00F83285">
        <w:rPr>
          <w:rStyle w:val="contentpasted1"/>
          <w:rFonts w:ascii="Verdana" w:hAnsi="Verdana" w:cs="Segoe UI"/>
          <w:color w:val="242424"/>
          <w:bdr w:val="none" w:sz="0" w:space="0" w:color="auto" w:frame="1"/>
        </w:rPr>
        <w:t>riends</w:t>
      </w:r>
      <w:r w:rsidR="00F02005" w:rsidRPr="00F83285">
        <w:rPr>
          <w:rStyle w:val="contentpasted1"/>
          <w:rFonts w:ascii="Verdana" w:hAnsi="Verdana" w:cs="Segoe UI"/>
          <w:color w:val="242424"/>
          <w:bdr w:val="none" w:sz="0" w:space="0" w:color="auto" w:frame="1"/>
        </w:rPr>
        <w:t>,</w:t>
      </w:r>
    </w:p>
    <w:p w14:paraId="4EA4D33D" w14:textId="77777777" w:rsidR="00C17CD2" w:rsidRPr="00F83285" w:rsidRDefault="00C17CD2" w:rsidP="006B3C50">
      <w:pPr>
        <w:shd w:val="clear" w:color="auto" w:fill="FFFFFF"/>
        <w:rPr>
          <w:rStyle w:val="contentpasted1"/>
          <w:rFonts w:ascii="Verdana" w:hAnsi="Verdana" w:cs="Segoe UI"/>
          <w:color w:val="242424"/>
          <w:bdr w:val="none" w:sz="0" w:space="0" w:color="auto" w:frame="1"/>
        </w:rPr>
      </w:pPr>
    </w:p>
    <w:p w14:paraId="12677D3E" w14:textId="1E9CDE1F" w:rsidR="00C17CD2" w:rsidRPr="00F83285" w:rsidRDefault="00C17CD2" w:rsidP="006B3C50">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This week’s newsletter</w:t>
      </w:r>
      <w:r w:rsidR="005E403A" w:rsidRPr="00F83285">
        <w:rPr>
          <w:rStyle w:val="contentpasted1"/>
          <w:rFonts w:ascii="Verdana" w:hAnsi="Verdana" w:cs="Segoe UI"/>
          <w:color w:val="242424"/>
          <w:bdr w:val="none" w:sz="0" w:space="0" w:color="auto" w:frame="1"/>
        </w:rPr>
        <w:t xml:space="preserve"> gives lots of information about services, </w:t>
      </w:r>
      <w:r w:rsidR="0044304B" w:rsidRPr="00F83285">
        <w:rPr>
          <w:rStyle w:val="contentpasted1"/>
          <w:rFonts w:ascii="Verdana" w:hAnsi="Verdana" w:cs="Segoe UI"/>
          <w:color w:val="242424"/>
          <w:bdr w:val="none" w:sz="0" w:space="0" w:color="auto" w:frame="1"/>
        </w:rPr>
        <w:t xml:space="preserve">and </w:t>
      </w:r>
      <w:r w:rsidR="005E403A" w:rsidRPr="00F83285">
        <w:rPr>
          <w:rStyle w:val="contentpasted1"/>
          <w:rFonts w:ascii="Verdana" w:hAnsi="Verdana" w:cs="Segoe UI"/>
          <w:color w:val="242424"/>
          <w:bdr w:val="none" w:sz="0" w:space="0" w:color="auto" w:frame="1"/>
        </w:rPr>
        <w:t>local and national events in church.</w:t>
      </w:r>
    </w:p>
    <w:p w14:paraId="1D4913CA" w14:textId="77777777" w:rsidR="005D52A1" w:rsidRPr="00F83285" w:rsidRDefault="005D52A1" w:rsidP="006B3C50">
      <w:pPr>
        <w:shd w:val="clear" w:color="auto" w:fill="FFFFFF"/>
        <w:rPr>
          <w:rStyle w:val="contentpasted1"/>
          <w:rFonts w:ascii="Verdana" w:hAnsi="Verdana" w:cs="Segoe UI"/>
          <w:color w:val="242424"/>
          <w:bdr w:val="none" w:sz="0" w:space="0" w:color="auto" w:frame="1"/>
        </w:rPr>
      </w:pPr>
    </w:p>
    <w:p w14:paraId="66C07D36" w14:textId="77777777" w:rsidR="00C17CD2" w:rsidRPr="00F83285" w:rsidRDefault="00C17CD2" w:rsidP="00C17CD2">
      <w:pPr>
        <w:rPr>
          <w:rFonts w:ascii="Verdana" w:eastAsia="Times New Roman" w:hAnsi="Verdana" w:cs="Times New Roman"/>
          <w:b/>
          <w:bCs/>
          <w:u w:val="single"/>
        </w:rPr>
      </w:pPr>
      <w:r w:rsidRPr="00F83285">
        <w:rPr>
          <w:rFonts w:ascii="Verdana" w:eastAsia="Times New Roman" w:hAnsi="Verdana" w:cs="Times New Roman"/>
          <w:b/>
          <w:bCs/>
          <w:u w:val="single"/>
        </w:rPr>
        <w:t>Upcoming services</w:t>
      </w:r>
    </w:p>
    <w:p w14:paraId="01906360"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Sunday 17</w:t>
      </w:r>
      <w:r w:rsidRPr="00F83285">
        <w:rPr>
          <w:rFonts w:ascii="Verdana" w:eastAsia="Times New Roman" w:hAnsi="Verdana" w:cs="Times New Roman"/>
          <w:b/>
          <w:bCs/>
          <w:vertAlign w:val="superscript"/>
        </w:rPr>
        <w:t>th</w:t>
      </w:r>
      <w:r w:rsidRPr="00F83285">
        <w:rPr>
          <w:rFonts w:ascii="Verdana" w:eastAsia="Times New Roman" w:hAnsi="Verdana" w:cs="Times New Roman"/>
          <w:b/>
          <w:bCs/>
        </w:rPr>
        <w:t xml:space="preserve"> March: Passion Sunday</w:t>
      </w:r>
    </w:p>
    <w:p w14:paraId="1B411CCA" w14:textId="570A8D85" w:rsidR="00C17CD2" w:rsidRPr="00F83285" w:rsidRDefault="0044304B" w:rsidP="0044304B">
      <w:pPr>
        <w:ind w:left="709"/>
        <w:rPr>
          <w:rFonts w:ascii="Verdana" w:eastAsia="Times New Roman" w:hAnsi="Verdana" w:cs="Times New Roman"/>
        </w:rPr>
      </w:pPr>
      <w:r w:rsidRPr="00F83285">
        <w:rPr>
          <w:rFonts w:ascii="Verdana" w:eastAsia="Times New Roman" w:hAnsi="Verdana" w:cs="Times New Roman"/>
        </w:rPr>
        <w:t>0</w:t>
      </w:r>
      <w:r w:rsidR="00C17CD2" w:rsidRPr="00F83285">
        <w:rPr>
          <w:rFonts w:ascii="Verdana" w:eastAsia="Times New Roman" w:hAnsi="Verdana" w:cs="Times New Roman"/>
        </w:rPr>
        <w:t>8</w:t>
      </w:r>
      <w:r w:rsidRPr="00F83285">
        <w:rPr>
          <w:rFonts w:ascii="Verdana" w:eastAsia="Times New Roman" w:hAnsi="Verdana" w:cs="Times New Roman"/>
        </w:rPr>
        <w:t xml:space="preserve">00    </w:t>
      </w:r>
      <w:r w:rsidR="00C17CD2" w:rsidRPr="00F83285">
        <w:rPr>
          <w:rFonts w:ascii="Verdana" w:eastAsia="Times New Roman" w:hAnsi="Verdana" w:cs="Times New Roman"/>
        </w:rPr>
        <w:t>Holy Communion at St John the Baptist’s Church;</w:t>
      </w:r>
    </w:p>
    <w:p w14:paraId="2BFA2CBB" w14:textId="3EDFB5D5"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10</w:t>
      </w:r>
      <w:r w:rsidR="0044304B" w:rsidRPr="00F83285">
        <w:rPr>
          <w:rFonts w:ascii="Verdana" w:eastAsia="Times New Roman" w:hAnsi="Verdana" w:cs="Times New Roman"/>
        </w:rPr>
        <w:t>00</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Sung Holy Communion at St Luke’s Church</w:t>
      </w:r>
    </w:p>
    <w:p w14:paraId="3792BB84"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Sunday 24</w:t>
      </w:r>
      <w:r w:rsidRPr="00F83285">
        <w:rPr>
          <w:rFonts w:ascii="Verdana" w:eastAsia="Times New Roman" w:hAnsi="Verdana" w:cs="Times New Roman"/>
          <w:b/>
          <w:bCs/>
          <w:vertAlign w:val="superscript"/>
        </w:rPr>
        <w:t>th</w:t>
      </w:r>
      <w:r w:rsidRPr="00F83285">
        <w:rPr>
          <w:rFonts w:ascii="Verdana" w:eastAsia="Times New Roman" w:hAnsi="Verdana" w:cs="Times New Roman"/>
          <w:b/>
          <w:bCs/>
        </w:rPr>
        <w:t xml:space="preserve"> March: Palm Sunday</w:t>
      </w:r>
    </w:p>
    <w:p w14:paraId="13309448" w14:textId="37EAADDF" w:rsidR="00C17CD2" w:rsidRPr="00F83285" w:rsidRDefault="00C17CD2" w:rsidP="00C17CD2">
      <w:pPr>
        <w:ind w:left="720"/>
        <w:rPr>
          <w:rFonts w:ascii="Verdana" w:hAnsi="Verdana" w:cs="Arial"/>
        </w:rPr>
      </w:pPr>
      <w:r w:rsidRPr="00F83285">
        <w:rPr>
          <w:rFonts w:ascii="Verdana" w:hAnsi="Verdana" w:cs="Arial"/>
        </w:rPr>
        <w:t xml:space="preserve">1000 </w:t>
      </w:r>
      <w:r w:rsidR="0044304B" w:rsidRPr="00F83285">
        <w:rPr>
          <w:rFonts w:ascii="Verdana" w:hAnsi="Verdana" w:cs="Arial"/>
        </w:rPr>
        <w:t xml:space="preserve">  </w:t>
      </w:r>
      <w:r w:rsidRPr="00F83285">
        <w:rPr>
          <w:rFonts w:ascii="Verdana" w:hAnsi="Verdana" w:cs="Arial"/>
        </w:rPr>
        <w:t>All Age Service for Palm Sunday (with Donkey), led by Forest Church, at St Luke’s Church</w:t>
      </w:r>
    </w:p>
    <w:p w14:paraId="49B5375E" w14:textId="363868FD" w:rsidR="00C17CD2" w:rsidRPr="00F83285" w:rsidRDefault="00C17CD2" w:rsidP="00C17CD2">
      <w:pPr>
        <w:ind w:left="720"/>
        <w:rPr>
          <w:rFonts w:ascii="Verdana" w:hAnsi="Verdana" w:cs="Arial"/>
        </w:rPr>
      </w:pPr>
      <w:r w:rsidRPr="00F83285">
        <w:rPr>
          <w:rFonts w:ascii="Verdana" w:hAnsi="Verdana" w:cs="Arial"/>
        </w:rPr>
        <w:t xml:space="preserve">1800 </w:t>
      </w:r>
      <w:r w:rsidR="0044304B" w:rsidRPr="00F83285">
        <w:rPr>
          <w:rFonts w:ascii="Verdana" w:hAnsi="Verdana" w:cs="Arial"/>
        </w:rPr>
        <w:t xml:space="preserve">  </w:t>
      </w:r>
      <w:r w:rsidRPr="00F83285">
        <w:rPr>
          <w:rFonts w:ascii="Verdana" w:hAnsi="Verdana" w:cs="Arial"/>
        </w:rPr>
        <w:t>Holy Communion with a Reading of the Passion Narrative at St John the Baptist’s Church</w:t>
      </w:r>
    </w:p>
    <w:p w14:paraId="4819E73E" w14:textId="77777777" w:rsidR="00C17CD2" w:rsidRPr="00F83285" w:rsidRDefault="00C17CD2" w:rsidP="00C17CD2">
      <w:pPr>
        <w:spacing w:before="240"/>
        <w:rPr>
          <w:rFonts w:ascii="Verdana" w:hAnsi="Verdana" w:cs="Arial"/>
          <w:b/>
          <w:bCs/>
        </w:rPr>
      </w:pPr>
      <w:r w:rsidRPr="00F83285">
        <w:rPr>
          <w:rFonts w:ascii="Verdana" w:hAnsi="Verdana" w:cs="Arial"/>
          <w:b/>
          <w:bCs/>
        </w:rPr>
        <w:t>Thursday 28</w:t>
      </w:r>
      <w:r w:rsidRPr="00F83285">
        <w:rPr>
          <w:rFonts w:ascii="Verdana" w:hAnsi="Verdana" w:cs="Arial"/>
          <w:b/>
          <w:bCs/>
          <w:vertAlign w:val="superscript"/>
        </w:rPr>
        <w:t>th</w:t>
      </w:r>
      <w:r w:rsidRPr="00F83285">
        <w:rPr>
          <w:rFonts w:ascii="Verdana" w:hAnsi="Verdana" w:cs="Arial"/>
          <w:b/>
          <w:bCs/>
        </w:rPr>
        <w:t xml:space="preserve"> March: Maundy Thursday</w:t>
      </w:r>
    </w:p>
    <w:p w14:paraId="24C9040D" w14:textId="20D364EB" w:rsidR="00C17CD2" w:rsidRPr="00F83285" w:rsidRDefault="00C17CD2" w:rsidP="00C17CD2">
      <w:pPr>
        <w:ind w:left="2160" w:hanging="1440"/>
        <w:rPr>
          <w:rFonts w:ascii="Verdana" w:hAnsi="Verdana" w:cs="Arial"/>
        </w:rPr>
      </w:pPr>
      <w:r w:rsidRPr="00F83285">
        <w:rPr>
          <w:rFonts w:ascii="Verdana" w:eastAsia="Times New Roman" w:hAnsi="Verdana" w:cs="Times New Roman"/>
        </w:rPr>
        <w:t>1030 </w:t>
      </w:r>
      <w:r w:rsidR="0044304B" w:rsidRPr="00F83285">
        <w:rPr>
          <w:rFonts w:ascii="Verdana" w:eastAsia="Times New Roman" w:hAnsi="Verdana" w:cs="Times New Roman"/>
        </w:rPr>
        <w:t xml:space="preserve">   </w:t>
      </w:r>
      <w:hyperlink r:id="rId12" w:history="1">
        <w:r w:rsidRPr="00F83285">
          <w:rPr>
            <w:rStyle w:val="Hyperlink"/>
            <w:rFonts w:ascii="Verdana" w:hAnsi="Verdana" w:cs="Arial"/>
          </w:rPr>
          <w:t>The Chrism Eucharist</w:t>
        </w:r>
      </w:hyperlink>
      <w:r w:rsidRPr="00F83285">
        <w:rPr>
          <w:rFonts w:ascii="Verdana" w:hAnsi="Verdana" w:cs="Arial"/>
        </w:rPr>
        <w:t xml:space="preserve"> (President &amp; Preacher: The Bishop of Tonbridge) at Rochester Cathedral</w:t>
      </w:r>
    </w:p>
    <w:p w14:paraId="4EAD27FC" w14:textId="77777777" w:rsidR="00C17CD2" w:rsidRPr="00F83285" w:rsidRDefault="00C17CD2" w:rsidP="00C17CD2">
      <w:pPr>
        <w:ind w:left="2160" w:hanging="1440"/>
        <w:rPr>
          <w:rFonts w:ascii="Verdana" w:hAnsi="Verdana" w:cs="Arial"/>
          <w:i/>
          <w:iCs/>
        </w:rPr>
      </w:pPr>
      <w:r w:rsidRPr="00F83285">
        <w:rPr>
          <w:rFonts w:ascii="Verdana" w:hAnsi="Verdana" w:cs="Arial"/>
        </w:rPr>
        <w:tab/>
      </w:r>
      <w:r w:rsidRPr="00F83285">
        <w:rPr>
          <w:rFonts w:ascii="Verdana" w:hAnsi="Verdana" w:cs="Arial"/>
          <w:i/>
          <w:iCs/>
        </w:rPr>
        <w:t>(This is a service to bless the oils we use for anointing, and the ministers of the Church, and you are warmly invited to attend.)</w:t>
      </w:r>
    </w:p>
    <w:p w14:paraId="63E3D067" w14:textId="089C3E9E" w:rsidR="00C17CD2" w:rsidRPr="00F83285" w:rsidRDefault="00C17CD2" w:rsidP="00C17CD2">
      <w:pPr>
        <w:ind w:left="2160" w:hanging="1440"/>
        <w:rPr>
          <w:rFonts w:ascii="Verdana" w:eastAsia="Times New Roman" w:hAnsi="Verdana" w:cs="Times New Roman"/>
        </w:rPr>
      </w:pPr>
      <w:r w:rsidRPr="00F83285">
        <w:rPr>
          <w:rFonts w:ascii="Verdana" w:eastAsia="Times New Roman" w:hAnsi="Verdana" w:cs="Times New Roman"/>
        </w:rPr>
        <w:t xml:space="preserve">1900 </w:t>
      </w:r>
      <w:r w:rsidR="0044304B" w:rsidRPr="00F83285">
        <w:rPr>
          <w:rFonts w:ascii="Verdana" w:eastAsia="Times New Roman" w:hAnsi="Verdana" w:cs="Times New Roman"/>
        </w:rPr>
        <w:t xml:space="preserve">   </w:t>
      </w:r>
      <w:r w:rsidRPr="00F83285">
        <w:rPr>
          <w:rFonts w:ascii="Verdana" w:eastAsia="Times New Roman" w:hAnsi="Verdana" w:cs="Times New Roman"/>
        </w:rPr>
        <w:t xml:space="preserve">Tenebrae at St John the Baptist’s Church </w:t>
      </w:r>
    </w:p>
    <w:p w14:paraId="35BEE1CD" w14:textId="77777777" w:rsidR="00C17CD2" w:rsidRPr="00F83285" w:rsidRDefault="00C17CD2" w:rsidP="00C17CD2">
      <w:pPr>
        <w:ind w:left="2160" w:hanging="1440"/>
        <w:rPr>
          <w:rFonts w:ascii="Verdana" w:eastAsia="Times New Roman" w:hAnsi="Verdana" w:cs="Times New Roman"/>
          <w:i/>
          <w:iCs/>
        </w:rPr>
      </w:pPr>
      <w:r w:rsidRPr="00F83285">
        <w:rPr>
          <w:rFonts w:ascii="Verdana" w:eastAsia="Times New Roman" w:hAnsi="Verdana" w:cs="Times New Roman"/>
        </w:rPr>
        <w:tab/>
      </w:r>
      <w:r w:rsidRPr="00F83285">
        <w:rPr>
          <w:rFonts w:ascii="Verdana" w:eastAsia="Times New Roman" w:hAnsi="Verdana" w:cs="Times New Roman"/>
          <w:i/>
          <w:iCs/>
        </w:rPr>
        <w:t xml:space="preserve">(This is a service of readings and reflection, during which the lights are slowly dimmed, as we move from the Last Supper to Jesus Arrest in the Garden.) </w:t>
      </w:r>
    </w:p>
    <w:p w14:paraId="76E93BE7"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Friday 29</w:t>
      </w:r>
      <w:r w:rsidRPr="00F83285">
        <w:rPr>
          <w:rFonts w:ascii="Verdana" w:eastAsia="Times New Roman" w:hAnsi="Verdana" w:cs="Times New Roman"/>
          <w:b/>
          <w:bCs/>
          <w:vertAlign w:val="superscript"/>
        </w:rPr>
        <w:t>th</w:t>
      </w:r>
      <w:r w:rsidRPr="00F83285">
        <w:rPr>
          <w:rFonts w:ascii="Verdana" w:eastAsia="Times New Roman" w:hAnsi="Verdana" w:cs="Times New Roman"/>
          <w:b/>
          <w:bCs/>
        </w:rPr>
        <w:t xml:space="preserve"> March: Good Friday</w:t>
      </w:r>
    </w:p>
    <w:p w14:paraId="6CAC033A" w14:textId="3C516E76"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0900</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Morning Service at St Luke’s Church</w:t>
      </w:r>
    </w:p>
    <w:p w14:paraId="1E04C115" w14:textId="1BA60CEB"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0945</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Hot Cross Buns at St Luke’s Room</w:t>
      </w:r>
    </w:p>
    <w:p w14:paraId="37700398" w14:textId="586A460E" w:rsidR="00C17CD2" w:rsidRPr="00F83285" w:rsidRDefault="00C17CD2" w:rsidP="0016069A">
      <w:pPr>
        <w:ind w:left="720" w:hanging="720"/>
        <w:rPr>
          <w:rFonts w:ascii="Verdana" w:eastAsia="Times New Roman" w:hAnsi="Verdana" w:cs="Times New Roman"/>
        </w:rPr>
      </w:pPr>
      <w:r w:rsidRPr="00F83285">
        <w:rPr>
          <w:rFonts w:ascii="Verdana" w:eastAsia="Times New Roman" w:hAnsi="Verdana" w:cs="Times New Roman"/>
        </w:rPr>
        <w:tab/>
        <w:t>1015</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 xml:space="preserve">Walk of Witness from St Luke’s to St John the Baptist’s Church </w:t>
      </w:r>
      <w:r w:rsidRPr="00F83285">
        <w:rPr>
          <w:rFonts w:ascii="Verdana" w:eastAsia="Times New Roman" w:hAnsi="Verdana" w:cs="Times New Roman"/>
          <w:i/>
          <w:iCs/>
        </w:rPr>
        <w:t>(arriving c1130)</w:t>
      </w:r>
    </w:p>
    <w:p w14:paraId="5F46A433" w14:textId="44416368"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1400</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An Hour at the Cross at St Peter’s Church</w:t>
      </w:r>
    </w:p>
    <w:p w14:paraId="34162B65" w14:textId="77777777" w:rsidR="00C17CD2" w:rsidRPr="00F83285" w:rsidRDefault="00C17CD2" w:rsidP="00C17CD2">
      <w:pPr>
        <w:rPr>
          <w:rFonts w:ascii="Verdana" w:eastAsia="Times New Roman" w:hAnsi="Verdana" w:cs="Times New Roman"/>
          <w:i/>
          <w:iCs/>
        </w:rPr>
      </w:pPr>
      <w:r w:rsidRPr="00F83285">
        <w:rPr>
          <w:rFonts w:ascii="Verdana" w:eastAsia="Times New Roman" w:hAnsi="Verdana" w:cs="Times New Roman"/>
        </w:rPr>
        <w:tab/>
      </w:r>
      <w:r w:rsidRPr="00F83285">
        <w:rPr>
          <w:rFonts w:ascii="Verdana" w:eastAsia="Times New Roman" w:hAnsi="Verdana" w:cs="Times New Roman"/>
          <w:i/>
          <w:iCs/>
        </w:rPr>
        <w:t>(from c.1410 St Mary’s will be open for prayer, with a priest present.)</w:t>
      </w:r>
    </w:p>
    <w:p w14:paraId="518B86A0" w14:textId="77777777" w:rsidR="00C17CD2" w:rsidRPr="00F83285" w:rsidRDefault="00C17CD2" w:rsidP="00C17CD2">
      <w:pPr>
        <w:spacing w:before="240"/>
        <w:rPr>
          <w:rFonts w:ascii="Verdana" w:eastAsia="Times New Roman" w:hAnsi="Verdana" w:cs="Times New Roman"/>
          <w:b/>
          <w:bCs/>
        </w:rPr>
      </w:pPr>
      <w:r w:rsidRPr="00F83285">
        <w:rPr>
          <w:rFonts w:ascii="Verdana" w:eastAsia="Times New Roman" w:hAnsi="Verdana" w:cs="Times New Roman"/>
          <w:b/>
          <w:bCs/>
        </w:rPr>
        <w:t>Sunday 31</w:t>
      </w:r>
      <w:r w:rsidRPr="00F83285">
        <w:rPr>
          <w:rFonts w:ascii="Verdana" w:eastAsia="Times New Roman" w:hAnsi="Verdana" w:cs="Times New Roman"/>
          <w:b/>
          <w:bCs/>
          <w:vertAlign w:val="superscript"/>
        </w:rPr>
        <w:t>st</w:t>
      </w:r>
      <w:r w:rsidRPr="00F83285">
        <w:rPr>
          <w:rFonts w:ascii="Verdana" w:eastAsia="Times New Roman" w:hAnsi="Verdana" w:cs="Times New Roman"/>
          <w:b/>
          <w:bCs/>
        </w:rPr>
        <w:t xml:space="preserve"> March: Easter Day</w:t>
      </w:r>
    </w:p>
    <w:p w14:paraId="70B88628" w14:textId="016AE50E"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r>
      <w:r w:rsidR="0044304B" w:rsidRPr="00F83285">
        <w:rPr>
          <w:rFonts w:ascii="Verdana" w:eastAsia="Times New Roman" w:hAnsi="Verdana" w:cs="Times New Roman"/>
        </w:rPr>
        <w:t>0</w:t>
      </w:r>
      <w:r w:rsidRPr="00F83285">
        <w:rPr>
          <w:rFonts w:ascii="Verdana" w:eastAsia="Times New Roman" w:hAnsi="Verdana" w:cs="Times New Roman"/>
        </w:rPr>
        <w:t>8</w:t>
      </w:r>
      <w:r w:rsidR="0044304B" w:rsidRPr="00F83285">
        <w:rPr>
          <w:rFonts w:ascii="Verdana" w:eastAsia="Times New Roman" w:hAnsi="Verdana" w:cs="Times New Roman"/>
        </w:rPr>
        <w:t>00</w:t>
      </w:r>
      <w:r w:rsidRPr="00F83285">
        <w:rPr>
          <w:rFonts w:ascii="Verdana" w:eastAsia="Times New Roman" w:hAnsi="Verdana" w:cs="Times New Roman"/>
        </w:rPr>
        <w:t xml:space="preserve"> </w:t>
      </w:r>
      <w:r w:rsidR="0044304B" w:rsidRPr="00F83285">
        <w:rPr>
          <w:rFonts w:ascii="Verdana" w:eastAsia="Times New Roman" w:hAnsi="Verdana" w:cs="Times New Roman"/>
        </w:rPr>
        <w:t xml:space="preserve">   </w:t>
      </w:r>
      <w:r w:rsidRPr="00F83285">
        <w:rPr>
          <w:rFonts w:ascii="Verdana" w:eastAsia="Times New Roman" w:hAnsi="Verdana" w:cs="Times New Roman"/>
        </w:rPr>
        <w:t>Holy Communion at St Peter’s Church</w:t>
      </w:r>
    </w:p>
    <w:p w14:paraId="71FFAB28" w14:textId="0339C0F7"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1000</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Sung Holy Communion at St Mary’s Church</w:t>
      </w:r>
    </w:p>
    <w:p w14:paraId="78561CD5" w14:textId="49ADAF2F" w:rsidR="00C17CD2" w:rsidRPr="00F83285" w:rsidRDefault="00C17CD2" w:rsidP="00C17CD2">
      <w:pPr>
        <w:rPr>
          <w:rFonts w:ascii="Verdana" w:eastAsia="Times New Roman" w:hAnsi="Verdana" w:cs="Times New Roman"/>
        </w:rPr>
      </w:pPr>
      <w:r w:rsidRPr="00F83285">
        <w:rPr>
          <w:rFonts w:ascii="Verdana" w:eastAsia="Times New Roman" w:hAnsi="Verdana" w:cs="Times New Roman"/>
        </w:rPr>
        <w:tab/>
        <w:t>1000</w:t>
      </w:r>
      <w:r w:rsidRPr="00F83285">
        <w:rPr>
          <w:rFonts w:ascii="Verdana" w:eastAsia="Times New Roman" w:hAnsi="Verdana" w:cs="Times New Roman"/>
        </w:rPr>
        <w:tab/>
      </w:r>
      <w:r w:rsidR="0044304B" w:rsidRPr="00F83285">
        <w:rPr>
          <w:rFonts w:ascii="Verdana" w:eastAsia="Times New Roman" w:hAnsi="Verdana" w:cs="Times New Roman"/>
        </w:rPr>
        <w:t xml:space="preserve">  </w:t>
      </w:r>
      <w:r w:rsidRPr="00F83285">
        <w:rPr>
          <w:rFonts w:ascii="Verdana" w:eastAsia="Times New Roman" w:hAnsi="Verdana" w:cs="Times New Roman"/>
        </w:rPr>
        <w:t>All Age Holy Communion at St John the Baptist’s Church</w:t>
      </w:r>
    </w:p>
    <w:p w14:paraId="01F1C4A3" w14:textId="77777777" w:rsidR="00C17CD2" w:rsidRPr="00F83285" w:rsidRDefault="00C17CD2" w:rsidP="006B3C50">
      <w:pPr>
        <w:shd w:val="clear" w:color="auto" w:fill="FFFFFF"/>
        <w:rPr>
          <w:rStyle w:val="contentpasted1"/>
          <w:rFonts w:ascii="Verdana" w:hAnsi="Verdana" w:cs="Segoe UI"/>
          <w:b/>
          <w:bCs/>
          <w:color w:val="242424"/>
          <w:u w:val="single"/>
          <w:bdr w:val="none" w:sz="0" w:space="0" w:color="auto" w:frame="1"/>
        </w:rPr>
      </w:pPr>
    </w:p>
    <w:p w14:paraId="3BCDF1C2" w14:textId="77777777" w:rsidR="00C17CD2" w:rsidRPr="00F83285" w:rsidRDefault="00C17CD2" w:rsidP="006B3C50">
      <w:pPr>
        <w:shd w:val="clear" w:color="auto" w:fill="FFFFFF"/>
        <w:rPr>
          <w:rStyle w:val="contentpasted1"/>
          <w:rFonts w:ascii="Verdana" w:hAnsi="Verdana" w:cs="Segoe UI"/>
          <w:b/>
          <w:bCs/>
          <w:color w:val="242424"/>
          <w:u w:val="single"/>
          <w:bdr w:val="none" w:sz="0" w:space="0" w:color="auto" w:frame="1"/>
        </w:rPr>
      </w:pPr>
    </w:p>
    <w:p w14:paraId="7BA87371" w14:textId="33115A9C" w:rsidR="00305AA5" w:rsidRPr="00F83285" w:rsidRDefault="00305AA5" w:rsidP="006B3C50">
      <w:pPr>
        <w:shd w:val="clear" w:color="auto" w:fill="FFFFFF"/>
        <w:rPr>
          <w:rStyle w:val="contentpasted1"/>
          <w:rFonts w:ascii="Verdana" w:hAnsi="Verdana" w:cs="Segoe UI"/>
          <w:b/>
          <w:bCs/>
          <w:color w:val="242424"/>
          <w:u w:val="single"/>
          <w:bdr w:val="none" w:sz="0" w:space="0" w:color="auto" w:frame="1"/>
        </w:rPr>
      </w:pPr>
      <w:r w:rsidRPr="00F83285">
        <w:rPr>
          <w:rStyle w:val="contentpasted1"/>
          <w:rFonts w:ascii="Verdana" w:hAnsi="Verdana" w:cs="Segoe UI"/>
          <w:b/>
          <w:bCs/>
          <w:color w:val="242424"/>
          <w:u w:val="single"/>
          <w:bdr w:val="none" w:sz="0" w:space="0" w:color="auto" w:frame="1"/>
        </w:rPr>
        <w:t>News</w:t>
      </w:r>
    </w:p>
    <w:p w14:paraId="4A4E6A4C" w14:textId="27268507" w:rsidR="00C12F38" w:rsidRPr="00F83285" w:rsidRDefault="00147808" w:rsidP="00D149FE">
      <w:pPr>
        <w:rPr>
          <w:rStyle w:val="contentpasted1"/>
          <w:rFonts w:ascii="Verdana" w:hAnsi="Verdana" w:cs="Segoe UI"/>
          <w:bdr w:val="none" w:sz="0" w:space="0" w:color="auto" w:frame="1"/>
        </w:rPr>
      </w:pPr>
      <w:r w:rsidRPr="00F83285">
        <w:rPr>
          <w:rStyle w:val="contentpasted1"/>
          <w:rFonts w:ascii="Verdana" w:hAnsi="Verdana" w:cs="Segoe UI"/>
          <w:bdr w:val="none" w:sz="0" w:space="0" w:color="auto" w:frame="1"/>
        </w:rPr>
        <w:t>This week</w:t>
      </w:r>
      <w:r w:rsidR="00625189" w:rsidRPr="00F83285">
        <w:rPr>
          <w:rStyle w:val="contentpasted1"/>
          <w:rFonts w:ascii="Verdana" w:hAnsi="Verdana" w:cs="Segoe UI"/>
          <w:bdr w:val="none" w:sz="0" w:space="0" w:color="auto" w:frame="1"/>
        </w:rPr>
        <w:t xml:space="preserve"> Rev’d Lisa has been</w:t>
      </w:r>
      <w:r w:rsidR="00AD6907" w:rsidRPr="00F83285">
        <w:rPr>
          <w:rStyle w:val="contentpasted1"/>
          <w:rFonts w:ascii="Verdana" w:hAnsi="Verdana" w:cs="Segoe UI"/>
          <w:bdr w:val="none" w:sz="0" w:space="0" w:color="auto" w:frame="1"/>
        </w:rPr>
        <w:t xml:space="preserve"> very </w:t>
      </w:r>
      <w:r w:rsidR="00B832D4" w:rsidRPr="00F83285">
        <w:rPr>
          <w:rStyle w:val="contentpasted1"/>
          <w:rFonts w:ascii="Verdana" w:hAnsi="Verdana" w:cs="Segoe UI"/>
          <w:bdr w:val="none" w:sz="0" w:space="0" w:color="auto" w:frame="1"/>
        </w:rPr>
        <w:t xml:space="preserve">community </w:t>
      </w:r>
      <w:r w:rsidR="00AD6907" w:rsidRPr="00F83285">
        <w:rPr>
          <w:rStyle w:val="contentpasted1"/>
          <w:rFonts w:ascii="Verdana" w:hAnsi="Verdana" w:cs="Segoe UI"/>
          <w:bdr w:val="none" w:sz="0" w:space="0" w:color="auto" w:frame="1"/>
        </w:rPr>
        <w:t xml:space="preserve">focused. </w:t>
      </w:r>
      <w:r w:rsidR="003A1A0B" w:rsidRPr="00F83285">
        <w:rPr>
          <w:rStyle w:val="contentpasted1"/>
          <w:rFonts w:ascii="Verdana" w:hAnsi="Verdana" w:cs="Segoe UI"/>
          <w:bdr w:val="none" w:sz="0" w:space="0" w:color="auto" w:frame="1"/>
        </w:rPr>
        <w:t>With four trustee meetings and visits to our</w:t>
      </w:r>
      <w:r w:rsidR="00AD6907" w:rsidRPr="00F83285">
        <w:rPr>
          <w:rStyle w:val="contentpasted1"/>
          <w:rFonts w:ascii="Verdana" w:hAnsi="Verdana" w:cs="Segoe UI"/>
          <w:bdr w:val="none" w:sz="0" w:space="0" w:color="auto" w:frame="1"/>
        </w:rPr>
        <w:t xml:space="preserve"> three benefice schools to lead Collective Worship. The services linked Jesus’ attitudes and behaviours to each school’s key values. The childre</w:t>
      </w:r>
      <w:r w:rsidR="00A066E9" w:rsidRPr="00F83285">
        <w:rPr>
          <w:rStyle w:val="contentpasted1"/>
          <w:rFonts w:ascii="Verdana" w:hAnsi="Verdana" w:cs="Segoe UI"/>
          <w:bdr w:val="none" w:sz="0" w:space="0" w:color="auto" w:frame="1"/>
        </w:rPr>
        <w:t>n engaged well; each being left with the WWJD question. What would Jesus do?</w:t>
      </w:r>
    </w:p>
    <w:p w14:paraId="229C6477" w14:textId="77777777" w:rsidR="00B832D4" w:rsidRPr="00F83285" w:rsidRDefault="00B832D4" w:rsidP="00D149FE">
      <w:pPr>
        <w:rPr>
          <w:rStyle w:val="contentpasted1"/>
          <w:rFonts w:ascii="Verdana" w:hAnsi="Verdana" w:cs="Segoe UI"/>
          <w:bdr w:val="none" w:sz="0" w:space="0" w:color="auto" w:frame="1"/>
        </w:rPr>
      </w:pPr>
    </w:p>
    <w:p w14:paraId="4029EE18" w14:textId="7B2E944F" w:rsidR="00B832D4" w:rsidRPr="00F83285" w:rsidRDefault="005D52A1" w:rsidP="00D149FE">
      <w:pPr>
        <w:rPr>
          <w:rStyle w:val="contentpasted1"/>
          <w:rFonts w:ascii="Verdana" w:hAnsi="Verdana" w:cs="Segoe UI"/>
          <w:b/>
          <w:bCs/>
          <w:color w:val="242424"/>
          <w:u w:val="single"/>
          <w:bdr w:val="none" w:sz="0" w:space="0" w:color="auto" w:frame="1"/>
        </w:rPr>
      </w:pPr>
      <w:r w:rsidRPr="00F83285">
        <w:rPr>
          <w:rStyle w:val="contentpasted1"/>
          <w:rFonts w:ascii="Verdana" w:hAnsi="Verdana" w:cs="Segoe UI"/>
          <w:bdr w:val="none" w:sz="0" w:space="0" w:color="auto" w:frame="1"/>
        </w:rPr>
        <w:lastRenderedPageBreak/>
        <w:t>In</w:t>
      </w:r>
      <w:r w:rsidR="00B832D4" w:rsidRPr="00F83285">
        <w:rPr>
          <w:rStyle w:val="contentpasted1"/>
          <w:rFonts w:ascii="Verdana" w:hAnsi="Verdana" w:cs="Segoe UI"/>
          <w:bdr w:val="none" w:sz="0" w:space="0" w:color="auto" w:frame="1"/>
        </w:rPr>
        <w:t xml:space="preserve"> first century Israel there was no motorised transport; </w:t>
      </w:r>
      <w:r w:rsidR="00825829" w:rsidRPr="00F83285">
        <w:rPr>
          <w:rStyle w:val="contentpasted1"/>
          <w:rFonts w:ascii="Verdana" w:hAnsi="Verdana" w:cs="Segoe UI"/>
          <w:bdr w:val="none" w:sz="0" w:space="0" w:color="auto" w:frame="1"/>
        </w:rPr>
        <w:t>so how to bless a new school minibus is not mentioned in The Bible</w:t>
      </w:r>
      <w:r w:rsidRPr="00F83285">
        <w:rPr>
          <w:rStyle w:val="contentpasted1"/>
          <w:rFonts w:ascii="Verdana" w:hAnsi="Verdana" w:cs="Segoe UI"/>
          <w:bdr w:val="none" w:sz="0" w:space="0" w:color="auto" w:frame="1"/>
        </w:rPr>
        <w:t xml:space="preserve"> or</w:t>
      </w:r>
      <w:r w:rsidR="007B7CF5" w:rsidRPr="00F83285">
        <w:rPr>
          <w:rStyle w:val="contentpasted1"/>
          <w:rFonts w:ascii="Verdana" w:hAnsi="Verdana" w:cs="Segoe UI"/>
          <w:bdr w:val="none" w:sz="0" w:space="0" w:color="auto" w:frame="1"/>
        </w:rPr>
        <w:t xml:space="preserve"> taught at Theology College</w:t>
      </w:r>
      <w:r w:rsidR="00D624D3" w:rsidRPr="00F83285">
        <w:rPr>
          <w:rStyle w:val="contentpasted1"/>
          <w:rFonts w:ascii="Verdana" w:hAnsi="Verdana" w:cs="Segoe UI"/>
          <w:bdr w:val="none" w:sz="0" w:space="0" w:color="auto" w:frame="1"/>
        </w:rPr>
        <w:t>!</w:t>
      </w:r>
      <w:r w:rsidR="00825829" w:rsidRPr="00F83285">
        <w:rPr>
          <w:rStyle w:val="contentpasted1"/>
          <w:rFonts w:ascii="Verdana" w:hAnsi="Verdana" w:cs="Segoe UI"/>
          <w:bdr w:val="none" w:sz="0" w:space="0" w:color="auto" w:frame="1"/>
        </w:rPr>
        <w:t xml:space="preserve"> So</w:t>
      </w:r>
      <w:r w:rsidR="0044304B" w:rsidRPr="00F83285">
        <w:rPr>
          <w:rStyle w:val="contentpasted1"/>
          <w:rFonts w:ascii="Verdana" w:hAnsi="Verdana" w:cs="Segoe UI"/>
          <w:bdr w:val="none" w:sz="0" w:space="0" w:color="auto" w:frame="1"/>
        </w:rPr>
        <w:t>,</w:t>
      </w:r>
      <w:r w:rsidR="00825829" w:rsidRPr="00F83285">
        <w:rPr>
          <w:rStyle w:val="contentpasted1"/>
          <w:rFonts w:ascii="Verdana" w:hAnsi="Verdana" w:cs="Segoe UI"/>
          <w:bdr w:val="none" w:sz="0" w:space="0" w:color="auto" w:frame="1"/>
        </w:rPr>
        <w:t xml:space="preserve"> with a little creative liturgy and Holy Water</w:t>
      </w:r>
      <w:r w:rsidR="0044304B" w:rsidRPr="00F83285">
        <w:rPr>
          <w:rStyle w:val="contentpasted1"/>
          <w:rFonts w:ascii="Verdana" w:hAnsi="Verdana" w:cs="Segoe UI"/>
          <w:bdr w:val="none" w:sz="0" w:space="0" w:color="auto" w:frame="1"/>
        </w:rPr>
        <w:t>,</w:t>
      </w:r>
      <w:r w:rsidR="00825829" w:rsidRPr="00F83285">
        <w:rPr>
          <w:rStyle w:val="contentpasted1"/>
          <w:rFonts w:ascii="Verdana" w:hAnsi="Verdana" w:cs="Segoe UI"/>
          <w:bdr w:val="none" w:sz="0" w:space="0" w:color="auto" w:frame="1"/>
        </w:rPr>
        <w:t xml:space="preserve"> the new Chiddingstone School Minibus was unveiled and blessed </w:t>
      </w:r>
      <w:r w:rsidR="00E57F5E" w:rsidRPr="00F83285">
        <w:rPr>
          <w:rStyle w:val="contentpasted1"/>
          <w:rFonts w:ascii="Verdana" w:hAnsi="Verdana" w:cs="Segoe UI"/>
          <w:bdr w:val="none" w:sz="0" w:space="0" w:color="auto" w:frame="1"/>
        </w:rPr>
        <w:t xml:space="preserve">by Lisa </w:t>
      </w:r>
      <w:r w:rsidR="00825829" w:rsidRPr="00F83285">
        <w:rPr>
          <w:rStyle w:val="contentpasted1"/>
          <w:rFonts w:ascii="Verdana" w:hAnsi="Verdana" w:cs="Segoe UI"/>
          <w:bdr w:val="none" w:sz="0" w:space="0" w:color="auto" w:frame="1"/>
        </w:rPr>
        <w:t>on Wednesday</w:t>
      </w:r>
      <w:r w:rsidR="007B7CF5" w:rsidRPr="00F83285">
        <w:rPr>
          <w:rStyle w:val="contentpasted1"/>
          <w:rFonts w:ascii="Verdana" w:hAnsi="Verdana" w:cs="Segoe UI"/>
          <w:bdr w:val="none" w:sz="0" w:space="0" w:color="auto" w:frame="1"/>
        </w:rPr>
        <w:t xml:space="preserve"> afternoon</w:t>
      </w:r>
      <w:r w:rsidR="00825829" w:rsidRPr="00F83285">
        <w:rPr>
          <w:rStyle w:val="contentpasted1"/>
          <w:rFonts w:ascii="Verdana" w:hAnsi="Verdana" w:cs="Segoe UI"/>
          <w:bdr w:val="none" w:sz="0" w:space="0" w:color="auto" w:frame="1"/>
        </w:rPr>
        <w:t xml:space="preserve">. </w:t>
      </w:r>
      <w:r w:rsidR="000D5534" w:rsidRPr="00F83285">
        <w:rPr>
          <w:rStyle w:val="contentpasted1"/>
          <w:rFonts w:ascii="Verdana" w:hAnsi="Verdana" w:cs="Segoe UI"/>
          <w:bdr w:val="none" w:sz="0" w:space="0" w:color="auto" w:frame="1"/>
        </w:rPr>
        <w:t>Prayer</w:t>
      </w:r>
      <w:r w:rsidR="0044304B" w:rsidRPr="00F83285">
        <w:rPr>
          <w:rStyle w:val="contentpasted1"/>
          <w:rFonts w:ascii="Verdana" w:hAnsi="Verdana" w:cs="Segoe UI"/>
          <w:bdr w:val="none" w:sz="0" w:space="0" w:color="auto" w:frame="1"/>
        </w:rPr>
        <w:t>s</w:t>
      </w:r>
      <w:r w:rsidR="000D5534" w:rsidRPr="00F83285">
        <w:rPr>
          <w:rStyle w:val="contentpasted1"/>
          <w:rFonts w:ascii="Verdana" w:hAnsi="Verdana" w:cs="Segoe UI"/>
          <w:bdr w:val="none" w:sz="0" w:space="0" w:color="auto" w:frame="1"/>
        </w:rPr>
        <w:t xml:space="preserve"> were offered for the safety and wellbeing of all who </w:t>
      </w:r>
      <w:r w:rsidR="00D624D3" w:rsidRPr="00F83285">
        <w:rPr>
          <w:rStyle w:val="contentpasted1"/>
          <w:rFonts w:ascii="Verdana" w:hAnsi="Verdana" w:cs="Segoe UI"/>
          <w:bdr w:val="none" w:sz="0" w:space="0" w:color="auto" w:frame="1"/>
        </w:rPr>
        <w:t>travel</w:t>
      </w:r>
      <w:r w:rsidR="000D5534" w:rsidRPr="00F83285">
        <w:rPr>
          <w:rStyle w:val="contentpasted1"/>
          <w:rFonts w:ascii="Verdana" w:hAnsi="Verdana" w:cs="Segoe UI"/>
          <w:bdr w:val="none" w:sz="0" w:space="0" w:color="auto" w:frame="1"/>
        </w:rPr>
        <w:t xml:space="preserve"> in the bus in the future. </w:t>
      </w:r>
    </w:p>
    <w:p w14:paraId="09E6D08E" w14:textId="77777777" w:rsidR="005E403A" w:rsidRPr="00F83285" w:rsidRDefault="005E403A" w:rsidP="00D149FE">
      <w:pPr>
        <w:rPr>
          <w:rStyle w:val="contentpasted1"/>
          <w:rFonts w:ascii="Verdana" w:hAnsi="Verdana" w:cs="Segoe UI"/>
          <w:bdr w:val="none" w:sz="0" w:space="0" w:color="auto" w:frame="1"/>
        </w:rPr>
      </w:pPr>
    </w:p>
    <w:p w14:paraId="5CFA52EF" w14:textId="4AC2F757" w:rsidR="005E403A" w:rsidRPr="00F83285" w:rsidRDefault="005E403A" w:rsidP="00D149FE">
      <w:pPr>
        <w:rPr>
          <w:rStyle w:val="contentpasted1"/>
          <w:rFonts w:ascii="Verdana" w:hAnsi="Verdana" w:cs="Segoe UI"/>
          <w:b/>
          <w:bCs/>
          <w:u w:val="single"/>
          <w:bdr w:val="none" w:sz="0" w:space="0" w:color="auto" w:frame="1"/>
        </w:rPr>
      </w:pPr>
      <w:r w:rsidRPr="00F83285">
        <w:rPr>
          <w:rStyle w:val="contentpasted1"/>
          <w:rFonts w:ascii="Verdana" w:hAnsi="Verdana" w:cs="Segoe UI"/>
          <w:b/>
          <w:bCs/>
          <w:u w:val="single"/>
          <w:bdr w:val="none" w:sz="0" w:space="0" w:color="auto" w:frame="1"/>
        </w:rPr>
        <w:t>Forthcoming Meetings</w:t>
      </w:r>
    </w:p>
    <w:p w14:paraId="5FA66CCD" w14:textId="352E7EE3" w:rsidR="005E403A" w:rsidRPr="00F83285" w:rsidRDefault="005E403A" w:rsidP="00D149FE">
      <w:pPr>
        <w:rPr>
          <w:rStyle w:val="contentpasted1"/>
          <w:rFonts w:ascii="Verdana" w:hAnsi="Verdana" w:cs="Segoe UI"/>
          <w:bdr w:val="none" w:sz="0" w:space="0" w:color="auto" w:frame="1"/>
        </w:rPr>
      </w:pPr>
      <w:r w:rsidRPr="00F83285">
        <w:rPr>
          <w:rStyle w:val="contentpasted1"/>
          <w:rFonts w:ascii="Verdana" w:hAnsi="Verdana" w:cs="Segoe UI"/>
          <w:bdr w:val="none" w:sz="0" w:space="0" w:color="auto" w:frame="1"/>
        </w:rPr>
        <w:t xml:space="preserve">A reminder that the </w:t>
      </w:r>
      <w:r w:rsidR="00887A10" w:rsidRPr="00F83285">
        <w:rPr>
          <w:rStyle w:val="contentpasted1"/>
          <w:rFonts w:ascii="Verdana" w:hAnsi="Verdana" w:cs="Segoe UI"/>
          <w:bdr w:val="none" w:sz="0" w:space="0" w:color="auto" w:frame="1"/>
        </w:rPr>
        <w:t>Annual Parish Meetings</w:t>
      </w:r>
      <w:r w:rsidRPr="00F83285">
        <w:rPr>
          <w:rStyle w:val="contentpasted1"/>
          <w:rFonts w:ascii="Verdana" w:hAnsi="Verdana" w:cs="Segoe UI"/>
          <w:bdr w:val="none" w:sz="0" w:space="0" w:color="auto" w:frame="1"/>
        </w:rPr>
        <w:t xml:space="preserve"> takes place in Chiddingstone Village Hall on 14</w:t>
      </w:r>
      <w:r w:rsidRPr="00F83285">
        <w:rPr>
          <w:rStyle w:val="contentpasted1"/>
          <w:rFonts w:ascii="Verdana" w:hAnsi="Verdana" w:cs="Segoe UI"/>
          <w:bdr w:val="none" w:sz="0" w:space="0" w:color="auto" w:frame="1"/>
          <w:vertAlign w:val="superscript"/>
        </w:rPr>
        <w:t>th</w:t>
      </w:r>
      <w:r w:rsidRPr="00F83285">
        <w:rPr>
          <w:rStyle w:val="contentpasted1"/>
          <w:rFonts w:ascii="Verdana" w:hAnsi="Verdana" w:cs="Segoe UI"/>
          <w:bdr w:val="none" w:sz="0" w:space="0" w:color="auto" w:frame="1"/>
        </w:rPr>
        <w:t xml:space="preserve"> April </w:t>
      </w:r>
      <w:r w:rsidR="00153744" w:rsidRPr="00F83285">
        <w:rPr>
          <w:rStyle w:val="contentpasted1"/>
          <w:rFonts w:ascii="Verdana" w:hAnsi="Verdana" w:cs="Segoe UI"/>
          <w:bdr w:val="none" w:sz="0" w:space="0" w:color="auto" w:frame="1"/>
        </w:rPr>
        <w:t xml:space="preserve">straight after the morning service. In preparation for this we need to update the church </w:t>
      </w:r>
      <w:r w:rsidR="0044304B" w:rsidRPr="00F83285">
        <w:rPr>
          <w:rStyle w:val="contentpasted1"/>
          <w:rFonts w:ascii="Verdana" w:hAnsi="Verdana" w:cs="Segoe UI"/>
          <w:bdr w:val="none" w:sz="0" w:space="0" w:color="auto" w:frame="1"/>
        </w:rPr>
        <w:t>e</w:t>
      </w:r>
      <w:r w:rsidR="00153744" w:rsidRPr="00F83285">
        <w:rPr>
          <w:rStyle w:val="contentpasted1"/>
          <w:rFonts w:ascii="Verdana" w:hAnsi="Verdana" w:cs="Segoe UI"/>
          <w:bdr w:val="none" w:sz="0" w:space="0" w:color="auto" w:frame="1"/>
        </w:rPr>
        <w:t xml:space="preserve">lectoral </w:t>
      </w:r>
      <w:r w:rsidR="0044304B" w:rsidRPr="00F83285">
        <w:rPr>
          <w:rStyle w:val="contentpasted1"/>
          <w:rFonts w:ascii="Verdana" w:hAnsi="Verdana" w:cs="Segoe UI"/>
          <w:bdr w:val="none" w:sz="0" w:space="0" w:color="auto" w:frame="1"/>
        </w:rPr>
        <w:t>r</w:t>
      </w:r>
      <w:r w:rsidR="00153744" w:rsidRPr="00F83285">
        <w:rPr>
          <w:rStyle w:val="contentpasted1"/>
          <w:rFonts w:ascii="Verdana" w:hAnsi="Verdana" w:cs="Segoe UI"/>
          <w:bdr w:val="none" w:sz="0" w:space="0" w:color="auto" w:frame="1"/>
        </w:rPr>
        <w:t xml:space="preserve">oll. Notices and paperwork will be available </w:t>
      </w:r>
      <w:r w:rsidR="00816659" w:rsidRPr="00F83285">
        <w:rPr>
          <w:rStyle w:val="contentpasted1"/>
          <w:rFonts w:ascii="Verdana" w:hAnsi="Verdana" w:cs="Segoe UI"/>
          <w:bdr w:val="none" w:sz="0" w:space="0" w:color="auto" w:frame="1"/>
        </w:rPr>
        <w:t>on church noticeboa</w:t>
      </w:r>
      <w:r w:rsidR="00432DDE" w:rsidRPr="00F83285">
        <w:rPr>
          <w:rStyle w:val="contentpasted1"/>
          <w:rFonts w:ascii="Verdana" w:hAnsi="Verdana" w:cs="Segoe UI"/>
          <w:bdr w:val="none" w:sz="0" w:space="0" w:color="auto" w:frame="1"/>
        </w:rPr>
        <w:t>rds and forms will be made available in hard copy or can be issued via the o</w:t>
      </w:r>
      <w:r w:rsidR="003E2F02" w:rsidRPr="00F83285">
        <w:rPr>
          <w:rStyle w:val="contentpasted1"/>
          <w:rFonts w:ascii="Verdana" w:hAnsi="Verdana" w:cs="Segoe UI"/>
          <w:bdr w:val="none" w:sz="0" w:space="0" w:color="auto" w:frame="1"/>
        </w:rPr>
        <w:t>ffice</w:t>
      </w:r>
      <w:r w:rsidR="00182ACC" w:rsidRPr="00F83285">
        <w:rPr>
          <w:rStyle w:val="contentpasted1"/>
          <w:rFonts w:ascii="Verdana" w:hAnsi="Verdana" w:cs="Segoe UI"/>
          <w:bdr w:val="none" w:sz="0" w:space="0" w:color="auto" w:frame="1"/>
        </w:rPr>
        <w:t xml:space="preserve"> on request</w:t>
      </w:r>
      <w:r w:rsidR="003E2F02" w:rsidRPr="00F83285">
        <w:rPr>
          <w:rStyle w:val="contentpasted1"/>
          <w:rFonts w:ascii="Verdana" w:hAnsi="Verdana" w:cs="Segoe UI"/>
          <w:bdr w:val="none" w:sz="0" w:space="0" w:color="auto" w:frame="1"/>
        </w:rPr>
        <w:t xml:space="preserve">. Please note </w:t>
      </w:r>
      <w:r w:rsidR="002E6F88" w:rsidRPr="00F83285">
        <w:rPr>
          <w:rStyle w:val="contentpasted1"/>
          <w:rFonts w:ascii="Verdana" w:hAnsi="Verdana" w:cs="Segoe UI"/>
          <w:bdr w:val="none" w:sz="0" w:space="0" w:color="auto" w:frame="1"/>
        </w:rPr>
        <w:t xml:space="preserve">that </w:t>
      </w:r>
      <w:r w:rsidR="00F166F1" w:rsidRPr="00F83285">
        <w:rPr>
          <w:rStyle w:val="contentpasted1"/>
          <w:rFonts w:ascii="Verdana" w:hAnsi="Verdana" w:cs="Segoe UI"/>
          <w:bdr w:val="none" w:sz="0" w:space="0" w:color="auto" w:frame="1"/>
        </w:rPr>
        <w:t xml:space="preserve">nominations to go onto the electoral roll must be submitted to us in hard copy form so that they can be validated. </w:t>
      </w:r>
      <w:r w:rsidR="00080D98" w:rsidRPr="00F83285">
        <w:rPr>
          <w:rStyle w:val="contentpasted1"/>
          <w:rFonts w:ascii="Verdana" w:hAnsi="Verdana" w:cs="Segoe UI"/>
          <w:bdr w:val="none" w:sz="0" w:space="0" w:color="auto" w:frame="1"/>
        </w:rPr>
        <w:t xml:space="preserve">Please either post your forms to the </w:t>
      </w:r>
      <w:r w:rsidR="002B4ADC" w:rsidRPr="00F83285">
        <w:rPr>
          <w:rStyle w:val="contentpasted1"/>
          <w:rFonts w:ascii="Verdana" w:hAnsi="Verdana" w:cs="Segoe UI"/>
          <w:bdr w:val="none" w:sz="0" w:space="0" w:color="auto" w:frame="1"/>
        </w:rPr>
        <w:t>Electoral Roll Officer (Tabitha Haysom) c/</w:t>
      </w:r>
      <w:r w:rsidR="00E90880" w:rsidRPr="00F83285">
        <w:rPr>
          <w:rStyle w:val="contentpasted1"/>
          <w:rFonts w:ascii="Verdana" w:hAnsi="Verdana" w:cs="Segoe UI"/>
          <w:bdr w:val="none" w:sz="0" w:space="0" w:color="auto" w:frame="1"/>
        </w:rPr>
        <w:t xml:space="preserve">o </w:t>
      </w:r>
      <w:r w:rsidR="00080D98" w:rsidRPr="00F83285">
        <w:rPr>
          <w:rStyle w:val="contentpasted1"/>
          <w:rFonts w:ascii="Verdana" w:hAnsi="Verdana" w:cs="Segoe UI"/>
          <w:bdr w:val="none" w:sz="0" w:space="0" w:color="auto" w:frame="1"/>
        </w:rPr>
        <w:t>The Rectory</w:t>
      </w:r>
      <w:r w:rsidR="00E90880" w:rsidRPr="00F83285">
        <w:rPr>
          <w:rStyle w:val="contentpasted1"/>
          <w:rFonts w:ascii="Verdana" w:hAnsi="Verdana" w:cs="Segoe UI"/>
          <w:bdr w:val="none" w:sz="0" w:space="0" w:color="auto" w:frame="1"/>
        </w:rPr>
        <w:t xml:space="preserve">, Penshurst, TN11 8BN or </w:t>
      </w:r>
      <w:r w:rsidR="009214D6" w:rsidRPr="00F83285">
        <w:rPr>
          <w:rStyle w:val="contentpasted1"/>
          <w:rFonts w:ascii="Verdana" w:hAnsi="Verdana" w:cs="Segoe UI"/>
          <w:bdr w:val="none" w:sz="0" w:space="0" w:color="auto" w:frame="1"/>
        </w:rPr>
        <w:t xml:space="preserve">hand </w:t>
      </w:r>
      <w:r w:rsidR="00A00BF1" w:rsidRPr="00F83285">
        <w:rPr>
          <w:rStyle w:val="contentpasted1"/>
          <w:rFonts w:ascii="Verdana" w:hAnsi="Verdana" w:cs="Segoe UI"/>
          <w:bdr w:val="none" w:sz="0" w:space="0" w:color="auto" w:frame="1"/>
        </w:rPr>
        <w:t>in a</w:t>
      </w:r>
      <w:r w:rsidR="0044304B" w:rsidRPr="00F83285">
        <w:rPr>
          <w:rStyle w:val="contentpasted1"/>
          <w:rFonts w:ascii="Verdana" w:hAnsi="Verdana" w:cs="Segoe UI"/>
          <w:bdr w:val="none" w:sz="0" w:space="0" w:color="auto" w:frame="1"/>
        </w:rPr>
        <w:t xml:space="preserve"> sealed </w:t>
      </w:r>
      <w:r w:rsidR="00A00BF1" w:rsidRPr="00F83285">
        <w:rPr>
          <w:rStyle w:val="contentpasted1"/>
          <w:rFonts w:ascii="Verdana" w:hAnsi="Verdana" w:cs="Segoe UI"/>
          <w:bdr w:val="none" w:sz="0" w:space="0" w:color="auto" w:frame="1"/>
        </w:rPr>
        <w:t xml:space="preserve">envelope addressed to her to one of the parish priests. </w:t>
      </w:r>
      <w:r w:rsidR="002E6F88" w:rsidRPr="00F83285">
        <w:rPr>
          <w:rStyle w:val="contentpasted1"/>
          <w:rFonts w:ascii="Verdana" w:hAnsi="Verdana" w:cs="Segoe UI"/>
          <w:bdr w:val="none" w:sz="0" w:space="0" w:color="auto" w:frame="1"/>
        </w:rPr>
        <w:t>We won’t open the envelope</w:t>
      </w:r>
      <w:r w:rsidR="009214D6" w:rsidRPr="00F83285">
        <w:rPr>
          <w:rStyle w:val="contentpasted1"/>
          <w:rFonts w:ascii="Verdana" w:hAnsi="Verdana" w:cs="Segoe UI"/>
          <w:bdr w:val="none" w:sz="0" w:space="0" w:color="auto" w:frame="1"/>
        </w:rPr>
        <w:t>s</w:t>
      </w:r>
      <w:r w:rsidR="002E6F88" w:rsidRPr="00F83285">
        <w:rPr>
          <w:rStyle w:val="contentpasted1"/>
          <w:rFonts w:ascii="Verdana" w:hAnsi="Verdana" w:cs="Segoe UI"/>
          <w:bdr w:val="none" w:sz="0" w:space="0" w:color="auto" w:frame="1"/>
        </w:rPr>
        <w:t xml:space="preserve"> but will </w:t>
      </w:r>
      <w:r w:rsidR="009214D6" w:rsidRPr="00F83285">
        <w:rPr>
          <w:rStyle w:val="contentpasted1"/>
          <w:rFonts w:ascii="Verdana" w:hAnsi="Verdana" w:cs="Segoe UI"/>
          <w:bdr w:val="none" w:sz="0" w:space="0" w:color="auto" w:frame="1"/>
        </w:rPr>
        <w:t xml:space="preserve">keep them safe and </w:t>
      </w:r>
      <w:r w:rsidR="002E6F88" w:rsidRPr="00F83285">
        <w:rPr>
          <w:rStyle w:val="contentpasted1"/>
          <w:rFonts w:ascii="Verdana" w:hAnsi="Verdana" w:cs="Segoe UI"/>
          <w:bdr w:val="none" w:sz="0" w:space="0" w:color="auto" w:frame="1"/>
        </w:rPr>
        <w:t>pass to Tabitha to action.</w:t>
      </w:r>
    </w:p>
    <w:p w14:paraId="33029BE3" w14:textId="77777777" w:rsidR="00CE3ECC" w:rsidRPr="00F83285" w:rsidRDefault="00CE3ECC" w:rsidP="00D149FE">
      <w:pPr>
        <w:rPr>
          <w:rStyle w:val="contentpasted1"/>
          <w:rFonts w:ascii="Verdana" w:hAnsi="Verdana" w:cs="Segoe UI"/>
          <w:bdr w:val="none" w:sz="0" w:space="0" w:color="auto" w:frame="1"/>
        </w:rPr>
      </w:pPr>
    </w:p>
    <w:p w14:paraId="2C2705DD" w14:textId="7AFA6B2B" w:rsidR="00C1388B" w:rsidRPr="00F83285" w:rsidRDefault="00812541" w:rsidP="00D149FE">
      <w:pPr>
        <w:rPr>
          <w:rStyle w:val="contentpasted1"/>
          <w:rFonts w:ascii="Verdana" w:hAnsi="Verdana" w:cs="Segoe UI"/>
          <w:bdr w:val="none" w:sz="0" w:space="0" w:color="auto" w:frame="1"/>
        </w:rPr>
      </w:pPr>
      <w:r w:rsidRPr="00F83285">
        <w:rPr>
          <w:rStyle w:val="contentpasted1"/>
          <w:rFonts w:ascii="Verdana" w:hAnsi="Verdana" w:cs="Segoe UI"/>
          <w:bdr w:val="none" w:sz="0" w:space="0" w:color="auto" w:frame="1"/>
        </w:rPr>
        <w:t xml:space="preserve">Whilst you are free to add or remove your name from the electoral roll at any point in the year, the roll has to be </w:t>
      </w:r>
      <w:r w:rsidR="007A5B81" w:rsidRPr="00F83285">
        <w:rPr>
          <w:rStyle w:val="contentpasted1"/>
          <w:rFonts w:ascii="Verdana" w:hAnsi="Verdana" w:cs="Segoe UI"/>
          <w:bdr w:val="none" w:sz="0" w:space="0" w:color="auto" w:frame="1"/>
        </w:rPr>
        <w:t xml:space="preserve">checked, </w:t>
      </w:r>
      <w:r w:rsidRPr="00F83285">
        <w:rPr>
          <w:rStyle w:val="contentpasted1"/>
          <w:rFonts w:ascii="Verdana" w:hAnsi="Verdana" w:cs="Segoe UI"/>
          <w:bdr w:val="none" w:sz="0" w:space="0" w:color="auto" w:frame="1"/>
        </w:rPr>
        <w:t xml:space="preserve">edited and then frozen two weeks before the APCM. </w:t>
      </w:r>
      <w:r w:rsidR="00CE3ECC" w:rsidRPr="00F83285">
        <w:rPr>
          <w:rStyle w:val="contentpasted1"/>
          <w:rFonts w:ascii="Verdana" w:hAnsi="Verdana" w:cs="Segoe UI"/>
          <w:bdr w:val="none" w:sz="0" w:space="0" w:color="auto" w:frame="1"/>
        </w:rPr>
        <w:t xml:space="preserve">The electoral roll </w:t>
      </w:r>
      <w:r w:rsidR="00F71CE3" w:rsidRPr="00F83285">
        <w:rPr>
          <w:rStyle w:val="contentpasted1"/>
          <w:rFonts w:ascii="Verdana" w:hAnsi="Verdana" w:cs="Segoe UI"/>
          <w:bdr w:val="none" w:sz="0" w:space="0" w:color="auto" w:frame="1"/>
        </w:rPr>
        <w:t xml:space="preserve">must close 15 days before the APCM. </w:t>
      </w:r>
      <w:r w:rsidR="00C83DA7" w:rsidRPr="00F83285">
        <w:rPr>
          <w:rStyle w:val="contentpasted1"/>
          <w:rFonts w:ascii="Verdana" w:hAnsi="Verdana" w:cs="Segoe UI"/>
          <w:bdr w:val="none" w:sz="0" w:space="0" w:color="auto" w:frame="1"/>
        </w:rPr>
        <w:t>Any amendments received after Holy Saturday (30</w:t>
      </w:r>
      <w:r w:rsidR="00C83DA7" w:rsidRPr="00F83285">
        <w:rPr>
          <w:rStyle w:val="contentpasted1"/>
          <w:rFonts w:ascii="Verdana" w:hAnsi="Verdana" w:cs="Segoe UI"/>
          <w:bdr w:val="none" w:sz="0" w:space="0" w:color="auto" w:frame="1"/>
          <w:vertAlign w:val="superscript"/>
        </w:rPr>
        <w:t>th</w:t>
      </w:r>
      <w:r w:rsidR="00C83DA7" w:rsidRPr="00F83285">
        <w:rPr>
          <w:rStyle w:val="contentpasted1"/>
          <w:rFonts w:ascii="Verdana" w:hAnsi="Verdana" w:cs="Segoe UI"/>
          <w:bdr w:val="none" w:sz="0" w:space="0" w:color="auto" w:frame="1"/>
        </w:rPr>
        <w:t xml:space="preserve"> March</w:t>
      </w:r>
      <w:r w:rsidR="007A5B81" w:rsidRPr="00F83285">
        <w:rPr>
          <w:rStyle w:val="contentpasted1"/>
          <w:rFonts w:ascii="Verdana" w:hAnsi="Verdana" w:cs="Segoe UI"/>
          <w:bdr w:val="none" w:sz="0" w:space="0" w:color="auto" w:frame="1"/>
        </w:rPr>
        <w:t xml:space="preserve"> 2024</w:t>
      </w:r>
      <w:r w:rsidR="00C83DA7" w:rsidRPr="00F83285">
        <w:rPr>
          <w:rStyle w:val="contentpasted1"/>
          <w:rFonts w:ascii="Verdana" w:hAnsi="Verdana" w:cs="Segoe UI"/>
          <w:bdr w:val="none" w:sz="0" w:space="0" w:color="auto" w:frame="1"/>
        </w:rPr>
        <w:t>)</w:t>
      </w:r>
      <w:r w:rsidR="00C1388B" w:rsidRPr="00F83285">
        <w:rPr>
          <w:rStyle w:val="contentpasted1"/>
          <w:rFonts w:ascii="Verdana" w:hAnsi="Verdana" w:cs="Segoe UI"/>
          <w:bdr w:val="none" w:sz="0" w:space="0" w:color="auto" w:frame="1"/>
        </w:rPr>
        <w:t xml:space="preserve"> cannot take effect until after the APCM.</w:t>
      </w:r>
      <w:r w:rsidR="00260C3F" w:rsidRPr="00F83285">
        <w:rPr>
          <w:rStyle w:val="contentpasted1"/>
          <w:rFonts w:ascii="Verdana" w:hAnsi="Verdana" w:cs="Segoe UI"/>
          <w:bdr w:val="none" w:sz="0" w:space="0" w:color="auto" w:frame="1"/>
        </w:rPr>
        <w:t xml:space="preserve"> </w:t>
      </w:r>
      <w:r w:rsidR="00C1388B" w:rsidRPr="00F83285">
        <w:rPr>
          <w:rStyle w:val="contentpasted1"/>
          <w:rFonts w:ascii="Verdana" w:hAnsi="Verdana" w:cs="Segoe UI"/>
          <w:bdr w:val="none" w:sz="0" w:space="0" w:color="auto" w:frame="1"/>
        </w:rPr>
        <w:t>This paper, first issued last week</w:t>
      </w:r>
      <w:r w:rsidR="00887A10" w:rsidRPr="00F83285">
        <w:rPr>
          <w:rStyle w:val="contentpasted1"/>
          <w:rFonts w:ascii="Verdana" w:hAnsi="Verdana" w:cs="Segoe UI"/>
          <w:bdr w:val="none" w:sz="0" w:space="0" w:color="auto" w:frame="1"/>
        </w:rPr>
        <w:t>,</w:t>
      </w:r>
      <w:r w:rsidR="00C1388B" w:rsidRPr="00F83285">
        <w:rPr>
          <w:rStyle w:val="contentpasted1"/>
          <w:rFonts w:ascii="Verdana" w:hAnsi="Verdana" w:cs="Segoe UI"/>
          <w:bdr w:val="none" w:sz="0" w:space="0" w:color="auto" w:frame="1"/>
        </w:rPr>
        <w:t xml:space="preserve"> gives more information about the Annual Parish meetings</w:t>
      </w:r>
      <w:r w:rsidR="007A5B81" w:rsidRPr="00F83285">
        <w:rPr>
          <w:rStyle w:val="contentpasted1"/>
          <w:rFonts w:ascii="Verdana" w:hAnsi="Verdana" w:cs="Segoe UI"/>
          <w:bdr w:val="none" w:sz="0" w:space="0" w:color="auto" w:frame="1"/>
        </w:rPr>
        <w:t xml:space="preserve"> and the various vacancies</w:t>
      </w:r>
      <w:r w:rsidR="00260C3F" w:rsidRPr="00F83285">
        <w:rPr>
          <w:rStyle w:val="contentpasted1"/>
          <w:rFonts w:ascii="Verdana" w:hAnsi="Verdana" w:cs="Segoe UI"/>
          <w:bdr w:val="none" w:sz="0" w:space="0" w:color="auto" w:frame="1"/>
        </w:rPr>
        <w:t xml:space="preserve"> available</w:t>
      </w:r>
      <w:r w:rsidR="00C1388B" w:rsidRPr="00F83285">
        <w:rPr>
          <w:rStyle w:val="contentpasted1"/>
          <w:rFonts w:ascii="Verdana" w:hAnsi="Verdana" w:cs="Segoe UI"/>
          <w:bdr w:val="none" w:sz="0" w:space="0" w:color="auto" w:frame="1"/>
        </w:rPr>
        <w:t>.</w:t>
      </w:r>
      <w:r w:rsidR="00887A10" w:rsidRPr="00F83285">
        <w:rPr>
          <w:rFonts w:ascii="Verdana" w:hAnsi="Verdana"/>
        </w:rPr>
        <w:t xml:space="preserve"> </w:t>
      </w:r>
      <w:hyperlink r:id="rId13" w:history="1">
        <w:r w:rsidR="00887A10" w:rsidRPr="00F83285">
          <w:rPr>
            <w:rStyle w:val="Hyperlink"/>
            <w:rFonts w:ascii="Verdana" w:hAnsi="Verdana"/>
          </w:rPr>
          <w:t>Governance 2024 March update.docx</w:t>
        </w:r>
      </w:hyperlink>
    </w:p>
    <w:p w14:paraId="734E5ED8" w14:textId="77777777" w:rsidR="00C17CD2" w:rsidRPr="00F83285" w:rsidRDefault="00C17CD2" w:rsidP="00D149FE">
      <w:pPr>
        <w:rPr>
          <w:rStyle w:val="contentpasted1"/>
          <w:rFonts w:ascii="Verdana" w:hAnsi="Verdana" w:cs="Segoe UI"/>
          <w:bdr w:val="none" w:sz="0" w:space="0" w:color="auto" w:frame="1"/>
        </w:rPr>
      </w:pPr>
    </w:p>
    <w:p w14:paraId="436D8368" w14:textId="77777777" w:rsidR="00C17CD2" w:rsidRPr="00F83285" w:rsidRDefault="00C17CD2" w:rsidP="00C17CD2">
      <w:pPr>
        <w:shd w:val="clear" w:color="auto" w:fill="FFFFFF"/>
        <w:rPr>
          <w:rStyle w:val="contentpasted1"/>
          <w:rFonts w:ascii="Verdana" w:hAnsi="Verdana" w:cs="Segoe UI"/>
          <w:b/>
          <w:bCs/>
          <w:color w:val="242424"/>
          <w:u w:val="single"/>
          <w:bdr w:val="none" w:sz="0" w:space="0" w:color="auto" w:frame="1"/>
        </w:rPr>
      </w:pPr>
      <w:r w:rsidRPr="00F83285">
        <w:rPr>
          <w:rStyle w:val="contentpasted1"/>
          <w:rFonts w:ascii="Verdana" w:hAnsi="Verdana" w:cs="Segoe UI"/>
          <w:b/>
          <w:bCs/>
          <w:color w:val="242424"/>
          <w:u w:val="single"/>
          <w:bdr w:val="none" w:sz="0" w:space="0" w:color="auto" w:frame="1"/>
        </w:rPr>
        <w:t>Life Events</w:t>
      </w:r>
    </w:p>
    <w:p w14:paraId="5B570CD7" w14:textId="0956BA26" w:rsidR="00C17CD2" w:rsidRPr="00F83285" w:rsidRDefault="00C17CD2" w:rsidP="00C17CD2">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We have a number of Christenings coming up as the season turns. Please hold Theo, Lily, Toby, Connie-Rae</w:t>
      </w:r>
      <w:r w:rsidRPr="00F83285">
        <w:rPr>
          <w:rStyle w:val="contentpasted1"/>
          <w:rFonts w:ascii="Verdana" w:hAnsi="Verdana" w:cs="Segoe UI"/>
          <w:bdr w:val="none" w:sz="0" w:space="0" w:color="auto" w:frame="1"/>
        </w:rPr>
        <w:t>,</w:t>
      </w:r>
      <w:r w:rsidRPr="00F83285">
        <w:rPr>
          <w:rStyle w:val="contentpasted1"/>
          <w:rFonts w:ascii="Verdana" w:hAnsi="Verdana" w:cs="Segoe UI"/>
          <w:color w:val="242424"/>
          <w:bdr w:val="none" w:sz="0" w:space="0" w:color="auto" w:frame="1"/>
        </w:rPr>
        <w:t xml:space="preserve"> and their families in your prayers as they mark this important stage in the pilgrimage of their life. In a similar vein, you’ll have noticed we’ve started calling banns again, as the wedding season is about to begin. Please pray for our wedding couples as they, too, begin a new chapter together. Coming up, we’ve got banns to read this weekend for Rory </w:t>
      </w:r>
      <w:r w:rsidR="000D0041" w:rsidRPr="00F83285">
        <w:rPr>
          <w:rStyle w:val="contentpasted1"/>
          <w:rFonts w:ascii="Verdana" w:hAnsi="Verdana" w:cs="Segoe UI"/>
          <w:color w:val="242424"/>
          <w:bdr w:val="none" w:sz="0" w:space="0" w:color="auto" w:frame="1"/>
        </w:rPr>
        <w:t>and</w:t>
      </w:r>
      <w:r w:rsidRPr="00F83285">
        <w:rPr>
          <w:rStyle w:val="contentpasted1"/>
          <w:rFonts w:ascii="Verdana" w:hAnsi="Verdana" w:cs="Segoe UI"/>
          <w:color w:val="242424"/>
          <w:bdr w:val="none" w:sz="0" w:space="0" w:color="auto" w:frame="1"/>
        </w:rPr>
        <w:t xml:space="preserve"> Hayley</w:t>
      </w:r>
      <w:r w:rsidR="000D0041" w:rsidRPr="00F83285">
        <w:rPr>
          <w:rStyle w:val="contentpasted1"/>
          <w:rFonts w:ascii="Verdana" w:hAnsi="Verdana" w:cs="Segoe UI"/>
          <w:color w:val="242424"/>
          <w:bdr w:val="none" w:sz="0" w:space="0" w:color="auto" w:frame="1"/>
        </w:rPr>
        <w:t>,</w:t>
      </w:r>
      <w:r w:rsidRPr="00F83285">
        <w:rPr>
          <w:rStyle w:val="contentpasted1"/>
          <w:rFonts w:ascii="Verdana" w:hAnsi="Verdana" w:cs="Segoe UI"/>
          <w:color w:val="242424"/>
          <w:bdr w:val="none" w:sz="0" w:space="0" w:color="auto" w:frame="1"/>
        </w:rPr>
        <w:t xml:space="preserve"> and Deborah and Neil</w:t>
      </w:r>
      <w:r w:rsidR="000D0041" w:rsidRPr="00F83285">
        <w:rPr>
          <w:rStyle w:val="contentpasted1"/>
          <w:rFonts w:ascii="Verdana" w:hAnsi="Verdana" w:cs="Segoe UI"/>
          <w:color w:val="242424"/>
          <w:bdr w:val="none" w:sz="0" w:space="0" w:color="auto" w:frame="1"/>
        </w:rPr>
        <w:t>;</w:t>
      </w:r>
      <w:r w:rsidRPr="00F83285">
        <w:rPr>
          <w:rStyle w:val="contentpasted1"/>
          <w:rFonts w:ascii="Verdana" w:hAnsi="Verdana" w:cs="Segoe UI"/>
          <w:color w:val="242424"/>
          <w:bdr w:val="none" w:sz="0" w:space="0" w:color="auto" w:frame="1"/>
        </w:rPr>
        <w:t xml:space="preserve"> while Rachel and William are being married by licence.</w:t>
      </w:r>
    </w:p>
    <w:p w14:paraId="35947FB4" w14:textId="77777777" w:rsidR="00C17CD2" w:rsidRPr="00F83285" w:rsidRDefault="00C17CD2" w:rsidP="00C17CD2">
      <w:pPr>
        <w:shd w:val="clear" w:color="auto" w:fill="FFFFFF"/>
        <w:rPr>
          <w:rStyle w:val="contentpasted1"/>
          <w:rFonts w:ascii="Verdana" w:hAnsi="Verdana" w:cs="Segoe UI"/>
          <w:color w:val="242424"/>
          <w:bdr w:val="none" w:sz="0" w:space="0" w:color="auto" w:frame="1"/>
        </w:rPr>
      </w:pPr>
    </w:p>
    <w:p w14:paraId="1CF3EFF0" w14:textId="77777777" w:rsidR="00C17CD2" w:rsidRPr="00F83285" w:rsidRDefault="00C17CD2" w:rsidP="00C17CD2">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More solemnly, we hold Emma Welch, whose funeral we will be hosting shortly, and her young family in our prayers. Pray, too, for those whose year’s mind falls at this time:</w:t>
      </w:r>
    </w:p>
    <w:p w14:paraId="554891F8" w14:textId="77777777" w:rsidR="00C17CD2" w:rsidRPr="00F83285" w:rsidRDefault="00C17CD2" w:rsidP="00C17CD2">
      <w:pPr>
        <w:shd w:val="clear" w:color="auto" w:fill="FFFFFF"/>
        <w:rPr>
          <w:rStyle w:val="contentpasted1"/>
          <w:rFonts w:ascii="Verdana" w:hAnsi="Verdana" w:cs="Segoe UI"/>
          <w:color w:val="242424"/>
          <w:bdr w:val="none" w:sz="0" w:space="0" w:color="auto" w:frame="1"/>
        </w:rPr>
      </w:pPr>
    </w:p>
    <w:tbl>
      <w:tblPr>
        <w:tblW w:w="7080" w:type="dxa"/>
        <w:tblInd w:w="612" w:type="dxa"/>
        <w:tblLook w:val="04A0" w:firstRow="1" w:lastRow="0" w:firstColumn="1" w:lastColumn="0" w:noHBand="0" w:noVBand="1"/>
      </w:tblPr>
      <w:tblGrid>
        <w:gridCol w:w="1700"/>
        <w:gridCol w:w="5380"/>
      </w:tblGrid>
      <w:tr w:rsidR="00C17CD2" w:rsidRPr="00F83285" w14:paraId="2BAB66DF" w14:textId="77777777" w:rsidTr="008C5403">
        <w:trPr>
          <w:trHeight w:val="580"/>
        </w:trPr>
        <w:tc>
          <w:tcPr>
            <w:tcW w:w="1700" w:type="dxa"/>
            <w:tcBorders>
              <w:top w:val="nil"/>
              <w:left w:val="nil"/>
              <w:bottom w:val="nil"/>
              <w:right w:val="nil"/>
            </w:tcBorders>
            <w:shd w:val="clear" w:color="000000" w:fill="D9D9D9"/>
            <w:noWrap/>
            <w:hideMark/>
          </w:tcPr>
          <w:p w14:paraId="5C14B162"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17-Mar</w:t>
            </w:r>
          </w:p>
        </w:tc>
        <w:tc>
          <w:tcPr>
            <w:tcW w:w="5380" w:type="dxa"/>
            <w:tcBorders>
              <w:top w:val="nil"/>
              <w:left w:val="nil"/>
              <w:bottom w:val="nil"/>
              <w:right w:val="nil"/>
            </w:tcBorders>
            <w:shd w:val="clear" w:color="auto" w:fill="auto"/>
            <w:vAlign w:val="bottom"/>
            <w:hideMark/>
          </w:tcPr>
          <w:p w14:paraId="20E5D1B9" w14:textId="77777777" w:rsidR="00C17CD2" w:rsidRPr="00F83285" w:rsidRDefault="00C17CD2" w:rsidP="008C5403">
            <w:pPr>
              <w:rPr>
                <w:rFonts w:ascii="Verdana" w:eastAsia="Times New Roman" w:hAnsi="Verdana"/>
                <w:color w:val="000000"/>
              </w:rPr>
            </w:pPr>
            <w:r w:rsidRPr="00F83285">
              <w:rPr>
                <w:rFonts w:ascii="Verdana" w:eastAsia="Times New Roman" w:hAnsi="Verdana"/>
                <w:color w:val="000000"/>
              </w:rPr>
              <w:t>Joyce Trixie Watts</w:t>
            </w:r>
            <w:r w:rsidRPr="00F83285">
              <w:rPr>
                <w:rFonts w:ascii="Verdana" w:eastAsia="Times New Roman" w:hAnsi="Verdana"/>
                <w:color w:val="000000"/>
              </w:rPr>
              <w:br/>
              <w:t>Maud Perrin</w:t>
            </w:r>
          </w:p>
        </w:tc>
      </w:tr>
      <w:tr w:rsidR="00C17CD2" w:rsidRPr="00F83285" w14:paraId="724AD7B4" w14:textId="77777777" w:rsidTr="008C5403">
        <w:trPr>
          <w:trHeight w:val="290"/>
        </w:trPr>
        <w:tc>
          <w:tcPr>
            <w:tcW w:w="1700" w:type="dxa"/>
            <w:tcBorders>
              <w:top w:val="nil"/>
              <w:left w:val="nil"/>
              <w:bottom w:val="nil"/>
              <w:right w:val="nil"/>
            </w:tcBorders>
            <w:shd w:val="clear" w:color="000000" w:fill="D9D9D9"/>
            <w:noWrap/>
            <w:hideMark/>
          </w:tcPr>
          <w:p w14:paraId="6996497C"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18-Mar</w:t>
            </w:r>
          </w:p>
        </w:tc>
        <w:tc>
          <w:tcPr>
            <w:tcW w:w="5380" w:type="dxa"/>
            <w:tcBorders>
              <w:top w:val="nil"/>
              <w:left w:val="nil"/>
              <w:bottom w:val="nil"/>
              <w:right w:val="nil"/>
            </w:tcBorders>
            <w:shd w:val="clear" w:color="auto" w:fill="auto"/>
            <w:noWrap/>
            <w:vAlign w:val="bottom"/>
            <w:hideMark/>
          </w:tcPr>
          <w:p w14:paraId="458DF708" w14:textId="77777777" w:rsidR="00C17CD2" w:rsidRPr="00F83285" w:rsidRDefault="00C17CD2" w:rsidP="008C5403">
            <w:pPr>
              <w:rPr>
                <w:rFonts w:ascii="Verdana" w:eastAsia="Times New Roman" w:hAnsi="Verdana"/>
                <w:color w:val="000000"/>
              </w:rPr>
            </w:pPr>
            <w:r w:rsidRPr="00F83285">
              <w:rPr>
                <w:rFonts w:ascii="Verdana" w:eastAsia="Times New Roman" w:hAnsi="Verdana"/>
                <w:color w:val="000000"/>
              </w:rPr>
              <w:t>Jack Freeman</w:t>
            </w:r>
          </w:p>
        </w:tc>
      </w:tr>
      <w:tr w:rsidR="00C17CD2" w:rsidRPr="00F83285" w14:paraId="529EF564" w14:textId="77777777" w:rsidTr="008C5403">
        <w:trPr>
          <w:trHeight w:val="290"/>
        </w:trPr>
        <w:tc>
          <w:tcPr>
            <w:tcW w:w="1700" w:type="dxa"/>
            <w:tcBorders>
              <w:top w:val="nil"/>
              <w:left w:val="nil"/>
              <w:bottom w:val="nil"/>
              <w:right w:val="nil"/>
            </w:tcBorders>
            <w:shd w:val="clear" w:color="000000" w:fill="D9D9D9"/>
            <w:noWrap/>
            <w:hideMark/>
          </w:tcPr>
          <w:p w14:paraId="3C420083"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19-Mar</w:t>
            </w:r>
          </w:p>
        </w:tc>
        <w:tc>
          <w:tcPr>
            <w:tcW w:w="5380" w:type="dxa"/>
            <w:tcBorders>
              <w:top w:val="nil"/>
              <w:left w:val="nil"/>
              <w:bottom w:val="nil"/>
              <w:right w:val="nil"/>
            </w:tcBorders>
            <w:shd w:val="clear" w:color="auto" w:fill="auto"/>
            <w:noWrap/>
            <w:vAlign w:val="bottom"/>
            <w:hideMark/>
          </w:tcPr>
          <w:p w14:paraId="4B1A7FA0" w14:textId="77777777" w:rsidR="00C17CD2" w:rsidRPr="00F83285" w:rsidRDefault="00C17CD2" w:rsidP="008C5403">
            <w:pPr>
              <w:rPr>
                <w:rFonts w:ascii="Verdana" w:eastAsia="Times New Roman" w:hAnsi="Verdana"/>
                <w:color w:val="000000"/>
              </w:rPr>
            </w:pPr>
            <w:r w:rsidRPr="00F83285">
              <w:rPr>
                <w:rFonts w:ascii="Verdana" w:eastAsia="Times New Roman" w:hAnsi="Verdana"/>
                <w:color w:val="000000"/>
              </w:rPr>
              <w:t>Thomas Carroll</w:t>
            </w:r>
          </w:p>
        </w:tc>
      </w:tr>
      <w:tr w:rsidR="00C17CD2" w:rsidRPr="00F83285" w14:paraId="008B722C" w14:textId="77777777" w:rsidTr="008C5403">
        <w:trPr>
          <w:trHeight w:val="870"/>
        </w:trPr>
        <w:tc>
          <w:tcPr>
            <w:tcW w:w="1700" w:type="dxa"/>
            <w:tcBorders>
              <w:top w:val="nil"/>
              <w:left w:val="nil"/>
              <w:bottom w:val="nil"/>
              <w:right w:val="nil"/>
            </w:tcBorders>
            <w:shd w:val="clear" w:color="000000" w:fill="D9D9D9"/>
            <w:noWrap/>
            <w:hideMark/>
          </w:tcPr>
          <w:p w14:paraId="3738D61E"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20-Mar</w:t>
            </w:r>
          </w:p>
        </w:tc>
        <w:tc>
          <w:tcPr>
            <w:tcW w:w="5380" w:type="dxa"/>
            <w:tcBorders>
              <w:top w:val="nil"/>
              <w:left w:val="nil"/>
              <w:bottom w:val="nil"/>
              <w:right w:val="nil"/>
            </w:tcBorders>
            <w:shd w:val="clear" w:color="auto" w:fill="auto"/>
            <w:vAlign w:val="bottom"/>
            <w:hideMark/>
          </w:tcPr>
          <w:p w14:paraId="1A7B201B" w14:textId="77777777" w:rsidR="00C17CD2" w:rsidRPr="00F83285" w:rsidRDefault="00C17CD2" w:rsidP="008C5403">
            <w:pPr>
              <w:rPr>
                <w:rFonts w:ascii="Verdana" w:eastAsia="Times New Roman" w:hAnsi="Verdana"/>
                <w:color w:val="000000"/>
              </w:rPr>
            </w:pPr>
            <w:r w:rsidRPr="00F83285">
              <w:rPr>
                <w:rFonts w:ascii="Verdana" w:eastAsia="Times New Roman" w:hAnsi="Verdana"/>
                <w:color w:val="000000"/>
              </w:rPr>
              <w:t>Robert H Minter</w:t>
            </w:r>
            <w:r w:rsidRPr="00F83285">
              <w:rPr>
                <w:rFonts w:ascii="Verdana" w:eastAsia="Times New Roman" w:hAnsi="Verdana"/>
                <w:color w:val="000000"/>
              </w:rPr>
              <w:br/>
              <w:t>Ann Wilkie</w:t>
            </w:r>
          </w:p>
        </w:tc>
      </w:tr>
      <w:tr w:rsidR="00C17CD2" w:rsidRPr="00F83285" w14:paraId="6FA11E9F" w14:textId="77777777" w:rsidTr="008C5403">
        <w:trPr>
          <w:trHeight w:val="290"/>
        </w:trPr>
        <w:tc>
          <w:tcPr>
            <w:tcW w:w="1700" w:type="dxa"/>
            <w:tcBorders>
              <w:top w:val="nil"/>
              <w:left w:val="nil"/>
              <w:bottom w:val="nil"/>
              <w:right w:val="nil"/>
            </w:tcBorders>
            <w:shd w:val="clear" w:color="000000" w:fill="D9D9D9"/>
            <w:noWrap/>
            <w:hideMark/>
          </w:tcPr>
          <w:p w14:paraId="00A7A49B"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21-Mar</w:t>
            </w:r>
          </w:p>
        </w:tc>
        <w:tc>
          <w:tcPr>
            <w:tcW w:w="5380" w:type="dxa"/>
            <w:tcBorders>
              <w:top w:val="nil"/>
              <w:left w:val="nil"/>
              <w:bottom w:val="nil"/>
              <w:right w:val="nil"/>
            </w:tcBorders>
            <w:shd w:val="clear" w:color="auto" w:fill="auto"/>
            <w:noWrap/>
            <w:vAlign w:val="bottom"/>
            <w:hideMark/>
          </w:tcPr>
          <w:p w14:paraId="3A627EA4" w14:textId="77777777" w:rsidR="00C17CD2" w:rsidRPr="00F83285" w:rsidRDefault="00C17CD2" w:rsidP="008C5403">
            <w:pPr>
              <w:jc w:val="right"/>
              <w:rPr>
                <w:rFonts w:ascii="Verdana" w:eastAsia="Times New Roman" w:hAnsi="Verdana"/>
                <w:b/>
                <w:bCs/>
                <w:color w:val="000000"/>
              </w:rPr>
            </w:pPr>
          </w:p>
        </w:tc>
      </w:tr>
      <w:tr w:rsidR="00C17CD2" w:rsidRPr="00F83285" w14:paraId="7F291CEE" w14:textId="77777777" w:rsidTr="008C5403">
        <w:trPr>
          <w:trHeight w:val="870"/>
        </w:trPr>
        <w:tc>
          <w:tcPr>
            <w:tcW w:w="1700" w:type="dxa"/>
            <w:tcBorders>
              <w:top w:val="nil"/>
              <w:left w:val="nil"/>
              <w:bottom w:val="nil"/>
              <w:right w:val="nil"/>
            </w:tcBorders>
            <w:shd w:val="clear" w:color="000000" w:fill="D9D9D9"/>
            <w:noWrap/>
            <w:hideMark/>
          </w:tcPr>
          <w:p w14:paraId="13209E78"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t>22-Mar</w:t>
            </w:r>
          </w:p>
        </w:tc>
        <w:tc>
          <w:tcPr>
            <w:tcW w:w="5380" w:type="dxa"/>
            <w:tcBorders>
              <w:top w:val="nil"/>
              <w:left w:val="nil"/>
              <w:bottom w:val="nil"/>
              <w:right w:val="nil"/>
            </w:tcBorders>
            <w:shd w:val="clear" w:color="auto" w:fill="auto"/>
            <w:vAlign w:val="bottom"/>
            <w:hideMark/>
          </w:tcPr>
          <w:p w14:paraId="656C19DD" w14:textId="77777777" w:rsidR="00C17CD2" w:rsidRPr="00F83285" w:rsidRDefault="00C17CD2" w:rsidP="008C5403">
            <w:pPr>
              <w:rPr>
                <w:rFonts w:ascii="Verdana" w:eastAsia="Times New Roman" w:hAnsi="Verdana"/>
                <w:color w:val="000000"/>
              </w:rPr>
            </w:pPr>
            <w:r w:rsidRPr="00F83285">
              <w:rPr>
                <w:rFonts w:ascii="Verdana" w:eastAsia="Times New Roman" w:hAnsi="Verdana"/>
                <w:color w:val="000000"/>
              </w:rPr>
              <w:t>Henry James Everest</w:t>
            </w:r>
            <w:r w:rsidRPr="00F83285">
              <w:rPr>
                <w:rFonts w:ascii="Verdana" w:eastAsia="Times New Roman" w:hAnsi="Verdana"/>
                <w:color w:val="000000"/>
              </w:rPr>
              <w:br/>
              <w:t>Agnes Thomson Everest</w:t>
            </w:r>
            <w:r w:rsidRPr="00F83285">
              <w:rPr>
                <w:rFonts w:ascii="Verdana" w:eastAsia="Times New Roman" w:hAnsi="Verdana"/>
                <w:color w:val="000000"/>
              </w:rPr>
              <w:br/>
              <w:t>Victor Moran</w:t>
            </w:r>
          </w:p>
        </w:tc>
      </w:tr>
      <w:tr w:rsidR="00C17CD2" w:rsidRPr="00F83285" w14:paraId="6D8477E1" w14:textId="77777777" w:rsidTr="008C5403">
        <w:trPr>
          <w:trHeight w:val="290"/>
        </w:trPr>
        <w:tc>
          <w:tcPr>
            <w:tcW w:w="1700" w:type="dxa"/>
            <w:tcBorders>
              <w:top w:val="nil"/>
              <w:left w:val="nil"/>
              <w:bottom w:val="nil"/>
              <w:right w:val="nil"/>
            </w:tcBorders>
            <w:shd w:val="clear" w:color="000000" w:fill="D9D9D9"/>
            <w:noWrap/>
            <w:hideMark/>
          </w:tcPr>
          <w:p w14:paraId="6747DB02" w14:textId="77777777" w:rsidR="00C17CD2" w:rsidRPr="00F83285" w:rsidRDefault="00C17CD2" w:rsidP="008C5403">
            <w:pPr>
              <w:jc w:val="right"/>
              <w:rPr>
                <w:rFonts w:ascii="Verdana" w:eastAsia="Times New Roman" w:hAnsi="Verdana"/>
                <w:b/>
                <w:bCs/>
                <w:color w:val="000000"/>
              </w:rPr>
            </w:pPr>
            <w:r w:rsidRPr="00F83285">
              <w:rPr>
                <w:rFonts w:ascii="Verdana" w:eastAsia="Times New Roman" w:hAnsi="Verdana"/>
                <w:b/>
                <w:bCs/>
                <w:color w:val="000000"/>
              </w:rPr>
              <w:lastRenderedPageBreak/>
              <w:t>23-Mar</w:t>
            </w:r>
          </w:p>
        </w:tc>
        <w:tc>
          <w:tcPr>
            <w:tcW w:w="5380" w:type="dxa"/>
            <w:tcBorders>
              <w:top w:val="nil"/>
              <w:left w:val="nil"/>
              <w:bottom w:val="nil"/>
              <w:right w:val="nil"/>
            </w:tcBorders>
            <w:shd w:val="clear" w:color="auto" w:fill="auto"/>
            <w:noWrap/>
            <w:vAlign w:val="bottom"/>
            <w:hideMark/>
          </w:tcPr>
          <w:p w14:paraId="4AA9C201" w14:textId="77777777" w:rsidR="00C17CD2" w:rsidRPr="00F83285" w:rsidRDefault="00C17CD2" w:rsidP="008C5403">
            <w:pPr>
              <w:jc w:val="right"/>
              <w:rPr>
                <w:rFonts w:ascii="Verdana" w:eastAsia="Times New Roman" w:hAnsi="Verdana"/>
                <w:b/>
                <w:bCs/>
                <w:color w:val="000000"/>
              </w:rPr>
            </w:pPr>
          </w:p>
        </w:tc>
      </w:tr>
    </w:tbl>
    <w:p w14:paraId="0DF7D293" w14:textId="77777777" w:rsidR="00C17CD2" w:rsidRPr="00F83285" w:rsidRDefault="00C17CD2" w:rsidP="00C17CD2">
      <w:pPr>
        <w:shd w:val="clear" w:color="auto" w:fill="FFFFFF"/>
        <w:rPr>
          <w:rFonts w:ascii="Verdana" w:eastAsia="Times New Roman" w:hAnsi="Verdana" w:cs="Times New Roman"/>
          <w:i/>
          <w:iCs/>
        </w:rPr>
      </w:pPr>
      <w:r w:rsidRPr="00F83285">
        <w:rPr>
          <w:rFonts w:ascii="Verdana" w:eastAsia="Times New Roman" w:hAnsi="Verdana" w:cs="Times New Roman"/>
          <w:i/>
          <w:iCs/>
        </w:rPr>
        <w:t> Rest eternal grant unto them, O Lord, and let light perpetual shine upon them.</w:t>
      </w:r>
    </w:p>
    <w:p w14:paraId="7C20E570" w14:textId="77777777" w:rsidR="00C17CD2" w:rsidRPr="00F83285" w:rsidRDefault="00C17CD2" w:rsidP="00D149FE">
      <w:pPr>
        <w:rPr>
          <w:rStyle w:val="contentpasted1"/>
          <w:rFonts w:ascii="Verdana" w:hAnsi="Verdana" w:cs="Segoe UI"/>
          <w:bdr w:val="none" w:sz="0" w:space="0" w:color="auto" w:frame="1"/>
        </w:rPr>
      </w:pPr>
    </w:p>
    <w:p w14:paraId="48100765" w14:textId="71FEE693" w:rsidR="00147808" w:rsidRPr="00F83285" w:rsidRDefault="00C17CD2" w:rsidP="00D149FE">
      <w:pPr>
        <w:rPr>
          <w:rStyle w:val="contentpasted1"/>
          <w:rFonts w:ascii="Verdana" w:hAnsi="Verdana" w:cs="Segoe UI"/>
          <w:color w:val="242424"/>
          <w:bdr w:val="none" w:sz="0" w:space="0" w:color="auto" w:frame="1"/>
        </w:rPr>
      </w:pPr>
      <w:r w:rsidRPr="00F83285">
        <w:rPr>
          <w:rStyle w:val="contentpasted1"/>
          <w:rFonts w:ascii="Verdana" w:hAnsi="Verdana" w:cs="Segoe UI"/>
          <w:b/>
          <w:bCs/>
          <w:color w:val="242424"/>
          <w:u w:val="single"/>
          <w:bdr w:val="none" w:sz="0" w:space="0" w:color="auto" w:frame="1"/>
        </w:rPr>
        <w:t>Finances:</w:t>
      </w:r>
    </w:p>
    <w:p w14:paraId="5D82B3CF" w14:textId="3037F0AD" w:rsidR="00C12F38" w:rsidRPr="00F83285" w:rsidRDefault="00C12F38" w:rsidP="00D149FE">
      <w:pPr>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S</w:t>
      </w:r>
      <w:r w:rsidR="0021251A" w:rsidRPr="00F83285">
        <w:rPr>
          <w:rStyle w:val="contentpasted1"/>
          <w:rFonts w:ascii="Verdana" w:hAnsi="Verdana" w:cs="Segoe UI"/>
          <w:color w:val="242424"/>
          <w:bdr w:val="none" w:sz="0" w:space="0" w:color="auto" w:frame="1"/>
        </w:rPr>
        <w:t xml:space="preserve">ome </w:t>
      </w:r>
      <w:r w:rsidRPr="00F83285">
        <w:rPr>
          <w:rStyle w:val="contentpasted1"/>
          <w:rFonts w:ascii="Verdana" w:hAnsi="Verdana" w:cs="Segoe UI"/>
          <w:color w:val="242424"/>
          <w:bdr w:val="none" w:sz="0" w:space="0" w:color="auto" w:frame="1"/>
        </w:rPr>
        <w:t>people have raised concerns about the recent announcement of an investment fund</w:t>
      </w:r>
      <w:r w:rsidR="000B7A62" w:rsidRPr="00F83285">
        <w:rPr>
          <w:rStyle w:val="contentpasted1"/>
          <w:rFonts w:ascii="Verdana" w:hAnsi="Verdana" w:cs="Segoe UI"/>
          <w:color w:val="242424"/>
          <w:bdr w:val="none" w:sz="0" w:space="0" w:color="auto" w:frame="1"/>
        </w:rPr>
        <w:t xml:space="preserve"> created by the Church of England. Rev’d Lindsay has written a brief paper to explain </w:t>
      </w:r>
      <w:r w:rsidR="00113ED2" w:rsidRPr="00F83285">
        <w:rPr>
          <w:rStyle w:val="contentpasted1"/>
          <w:rFonts w:ascii="Verdana" w:hAnsi="Verdana" w:cs="Segoe UI"/>
          <w:color w:val="242424"/>
          <w:bdr w:val="none" w:sz="0" w:space="0" w:color="auto" w:frame="1"/>
        </w:rPr>
        <w:t>how this fund will work and to reassure you that our own parish funds are an entirely separate entity.</w:t>
      </w:r>
      <w:r w:rsidR="00955A53" w:rsidRPr="00F83285">
        <w:rPr>
          <w:rStyle w:val="contentpasted1"/>
          <w:rFonts w:ascii="Verdana" w:hAnsi="Verdana" w:cs="Segoe UI"/>
          <w:color w:val="242424"/>
          <w:bdr w:val="none" w:sz="0" w:space="0" w:color="auto" w:frame="1"/>
        </w:rPr>
        <w:t xml:space="preserve"> This can be accessed here:</w:t>
      </w:r>
    </w:p>
    <w:p w14:paraId="5E4EC22A" w14:textId="6B6F9684" w:rsidR="00955A53" w:rsidRPr="00F83285" w:rsidRDefault="00000000" w:rsidP="00D149FE">
      <w:pPr>
        <w:rPr>
          <w:rStyle w:val="contentpasted1"/>
          <w:rFonts w:ascii="Verdana" w:hAnsi="Verdana" w:cs="Segoe UI"/>
          <w:color w:val="242424"/>
          <w:bdr w:val="none" w:sz="0" w:space="0" w:color="auto" w:frame="1"/>
        </w:rPr>
      </w:pPr>
      <w:hyperlink r:id="rId14" w:history="1">
        <w:r w:rsidR="00955A53" w:rsidRPr="00F83285">
          <w:rPr>
            <w:rStyle w:val="Hyperlink"/>
            <w:rFonts w:ascii="Verdana" w:hAnsi="Verdana"/>
          </w:rPr>
          <w:t>Church of England Investments and Parish Giving. Brief Paper.docx</w:t>
        </w:r>
      </w:hyperlink>
    </w:p>
    <w:p w14:paraId="785BAB92" w14:textId="77777777" w:rsidR="00C12F38" w:rsidRPr="00F83285" w:rsidRDefault="00C12F38" w:rsidP="00D149FE">
      <w:pPr>
        <w:rPr>
          <w:rStyle w:val="contentpasted1"/>
          <w:rFonts w:ascii="Verdana" w:hAnsi="Verdana" w:cs="Segoe UI"/>
          <w:color w:val="242424"/>
          <w:bdr w:val="none" w:sz="0" w:space="0" w:color="auto" w:frame="1"/>
        </w:rPr>
      </w:pPr>
    </w:p>
    <w:p w14:paraId="35092FA4" w14:textId="55673308" w:rsidR="008A40BF" w:rsidRPr="00F83285" w:rsidRDefault="00955A53" w:rsidP="00D149FE">
      <w:pPr>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Thank you to those of you who donate t</w:t>
      </w:r>
      <w:r w:rsidR="00C11A1F" w:rsidRPr="00F83285">
        <w:rPr>
          <w:rStyle w:val="contentpasted1"/>
          <w:rFonts w:ascii="Verdana" w:hAnsi="Verdana" w:cs="Segoe UI"/>
          <w:color w:val="242424"/>
          <w:bdr w:val="none" w:sz="0" w:space="0" w:color="auto" w:frame="1"/>
        </w:rPr>
        <w:t>o</w:t>
      </w:r>
      <w:r w:rsidRPr="00F83285">
        <w:rPr>
          <w:rStyle w:val="contentpasted1"/>
          <w:rFonts w:ascii="Verdana" w:hAnsi="Verdana" w:cs="Segoe UI"/>
          <w:color w:val="242424"/>
          <w:bdr w:val="none" w:sz="0" w:space="0" w:color="auto" w:frame="1"/>
        </w:rPr>
        <w:t xml:space="preserve"> the church electronically. </w:t>
      </w:r>
      <w:r w:rsidR="00C11A1F" w:rsidRPr="00F83285">
        <w:rPr>
          <w:rStyle w:val="contentpasted1"/>
          <w:rFonts w:ascii="Verdana" w:hAnsi="Verdana" w:cs="Segoe UI"/>
          <w:color w:val="242424"/>
          <w:bdr w:val="none" w:sz="0" w:space="0" w:color="auto" w:frame="1"/>
        </w:rPr>
        <w:t xml:space="preserve">We do not expect you to give twice but some people feel </w:t>
      </w:r>
      <w:r w:rsidR="00CB0F61" w:rsidRPr="00F83285">
        <w:rPr>
          <w:rStyle w:val="contentpasted1"/>
          <w:rFonts w:ascii="Verdana" w:hAnsi="Verdana" w:cs="Segoe UI"/>
          <w:color w:val="242424"/>
          <w:bdr w:val="none" w:sz="0" w:space="0" w:color="auto" w:frame="1"/>
        </w:rPr>
        <w:t>worried about</w:t>
      </w:r>
      <w:r w:rsidR="00C11A1F" w:rsidRPr="00F83285">
        <w:rPr>
          <w:rStyle w:val="contentpasted1"/>
          <w:rFonts w:ascii="Verdana" w:hAnsi="Verdana" w:cs="Segoe UI"/>
          <w:color w:val="242424"/>
          <w:bdr w:val="none" w:sz="0" w:space="0" w:color="auto" w:frame="1"/>
        </w:rPr>
        <w:t xml:space="preserve"> not placing a donation in the collection plate</w:t>
      </w:r>
      <w:r w:rsidR="00CB0F61" w:rsidRPr="00F83285">
        <w:rPr>
          <w:rStyle w:val="contentpasted1"/>
          <w:rFonts w:ascii="Verdana" w:hAnsi="Verdana" w:cs="Segoe UI"/>
          <w:color w:val="242424"/>
          <w:bdr w:val="none" w:sz="0" w:space="0" w:color="auto" w:frame="1"/>
        </w:rPr>
        <w:t xml:space="preserve">. We will </w:t>
      </w:r>
      <w:r w:rsidR="008A40BF" w:rsidRPr="00F83285">
        <w:rPr>
          <w:rStyle w:val="contentpasted1"/>
          <w:rFonts w:ascii="Verdana" w:hAnsi="Verdana" w:cs="Segoe UI"/>
          <w:color w:val="242424"/>
          <w:bdr w:val="none" w:sz="0" w:space="0" w:color="auto" w:frame="1"/>
        </w:rPr>
        <w:t>soon be introducing th</w:t>
      </w:r>
      <w:r w:rsidR="00AF1935" w:rsidRPr="00F83285">
        <w:rPr>
          <w:rStyle w:val="contentpasted1"/>
          <w:rFonts w:ascii="Verdana" w:hAnsi="Verdana" w:cs="Segoe UI"/>
          <w:color w:val="242424"/>
          <w:bdr w:val="none" w:sz="0" w:space="0" w:color="auto" w:frame="1"/>
        </w:rPr>
        <w:t>ese</w:t>
      </w:r>
      <w:r w:rsidR="008A40BF" w:rsidRPr="00F83285">
        <w:rPr>
          <w:rStyle w:val="contentpasted1"/>
          <w:rFonts w:ascii="Verdana" w:hAnsi="Verdana" w:cs="Segoe UI"/>
          <w:color w:val="242424"/>
          <w:bdr w:val="none" w:sz="0" w:space="0" w:color="auto" w:frame="1"/>
        </w:rPr>
        <w:t xml:space="preserve"> cards in our churches, </w:t>
      </w:r>
      <w:r w:rsidR="00F95196" w:rsidRPr="00F83285">
        <w:rPr>
          <w:rStyle w:val="contentpasted1"/>
          <w:rFonts w:ascii="Verdana" w:hAnsi="Verdana" w:cs="Segoe UI"/>
          <w:color w:val="242424"/>
          <w:bdr w:val="none" w:sz="0" w:space="0" w:color="auto" w:frame="1"/>
        </w:rPr>
        <w:t xml:space="preserve">and if you would like to you </w:t>
      </w:r>
      <w:r w:rsidR="00F83285">
        <w:rPr>
          <w:rStyle w:val="contentpasted1"/>
          <w:rFonts w:ascii="Verdana" w:hAnsi="Verdana" w:cs="Segoe UI"/>
          <w:color w:val="242424"/>
          <w:bdr w:val="none" w:sz="0" w:space="0" w:color="auto" w:frame="1"/>
        </w:rPr>
        <w:t>will be</w:t>
      </w:r>
      <w:r w:rsidR="00F95196" w:rsidRPr="00F83285">
        <w:rPr>
          <w:rStyle w:val="contentpasted1"/>
          <w:rFonts w:ascii="Verdana" w:hAnsi="Verdana" w:cs="Segoe UI"/>
          <w:color w:val="242424"/>
          <w:bdr w:val="none" w:sz="0" w:space="0" w:color="auto" w:frame="1"/>
        </w:rPr>
        <w:t xml:space="preserve"> invited to</w:t>
      </w:r>
      <w:r w:rsidR="008A40BF" w:rsidRPr="00F83285">
        <w:rPr>
          <w:rStyle w:val="contentpasted1"/>
          <w:rFonts w:ascii="Verdana" w:hAnsi="Verdana" w:cs="Segoe UI"/>
          <w:color w:val="242424"/>
          <w:bdr w:val="none" w:sz="0" w:space="0" w:color="auto" w:frame="1"/>
        </w:rPr>
        <w:t xml:space="preserve"> pop one of these cards in the collection bag</w:t>
      </w:r>
      <w:r w:rsidR="00AF1935" w:rsidRPr="00F83285">
        <w:rPr>
          <w:rStyle w:val="contentpasted1"/>
          <w:rFonts w:ascii="Verdana" w:hAnsi="Verdana" w:cs="Segoe UI"/>
          <w:color w:val="242424"/>
          <w:bdr w:val="none" w:sz="0" w:space="0" w:color="auto" w:frame="1"/>
        </w:rPr>
        <w:t>:</w:t>
      </w:r>
    </w:p>
    <w:p w14:paraId="5EE202C5" w14:textId="0C9B8223" w:rsidR="005D52A1" w:rsidRPr="00F83285" w:rsidRDefault="005E403A" w:rsidP="005E403A">
      <w:pPr>
        <w:jc w:val="center"/>
        <w:rPr>
          <w:rStyle w:val="contentpasted1"/>
          <w:rFonts w:ascii="Verdana" w:hAnsi="Verdana" w:cs="Segoe UI"/>
          <w:color w:val="242424"/>
          <w:bdr w:val="none" w:sz="0" w:space="0" w:color="auto" w:frame="1"/>
        </w:rPr>
      </w:pPr>
      <w:r w:rsidRPr="00F83285">
        <w:rPr>
          <w:rStyle w:val="contentpasted1"/>
          <w:rFonts w:ascii="Verdana" w:hAnsi="Verdana" w:cs="Segoe UI"/>
          <w:noProof/>
          <w:color w:val="242424"/>
          <w:bdr w:val="none" w:sz="0" w:space="0" w:color="auto" w:frame="1"/>
        </w:rPr>
        <w:drawing>
          <wp:inline distT="0" distB="0" distL="0" distR="0" wp14:anchorId="44DC2F90" wp14:editId="1A1D1AAE">
            <wp:extent cx="4157217" cy="1003300"/>
            <wp:effectExtent l="0" t="0" r="0" b="6350"/>
            <wp:docPr id="175102623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26235" name="Picture 1" descr="A black text on a white background&#10;&#10;Description automatically generated"/>
                    <pic:cNvPicPr/>
                  </pic:nvPicPr>
                  <pic:blipFill>
                    <a:blip r:embed="rId15"/>
                    <a:stretch>
                      <a:fillRect/>
                    </a:stretch>
                  </pic:blipFill>
                  <pic:spPr>
                    <a:xfrm>
                      <a:off x="0" y="0"/>
                      <a:ext cx="4175391" cy="1007686"/>
                    </a:xfrm>
                    <a:prstGeom prst="rect">
                      <a:avLst/>
                    </a:prstGeom>
                  </pic:spPr>
                </pic:pic>
              </a:graphicData>
            </a:graphic>
          </wp:inline>
        </w:drawing>
      </w:r>
    </w:p>
    <w:p w14:paraId="562ABCF3" w14:textId="43A95502" w:rsidR="008A40BF" w:rsidRPr="00F83285" w:rsidRDefault="008A40BF" w:rsidP="00D149FE">
      <w:pPr>
        <w:rPr>
          <w:rStyle w:val="contentpasted1"/>
          <w:rFonts w:ascii="Verdana" w:hAnsi="Verdana" w:cs="Segoe UI"/>
          <w:color w:val="242424"/>
          <w:bdr w:val="none" w:sz="0" w:space="0" w:color="auto" w:frame="1"/>
        </w:rPr>
      </w:pPr>
    </w:p>
    <w:p w14:paraId="073717C1" w14:textId="77777777" w:rsidR="00F1741A" w:rsidRPr="00F83285" w:rsidRDefault="00F1741A" w:rsidP="00D149FE">
      <w:pPr>
        <w:rPr>
          <w:rStyle w:val="contentpasted1"/>
          <w:rFonts w:ascii="Verdana" w:hAnsi="Verdana" w:cs="Segoe UI"/>
          <w:color w:val="242424"/>
          <w:bdr w:val="none" w:sz="0" w:space="0" w:color="auto" w:frame="1"/>
        </w:rPr>
      </w:pPr>
    </w:p>
    <w:p w14:paraId="2E3BDF28" w14:textId="2332BCF4" w:rsidR="008A40BF" w:rsidRPr="00F83285" w:rsidRDefault="008A40BF" w:rsidP="00D149FE">
      <w:pPr>
        <w:rPr>
          <w:rFonts w:ascii="Verdana" w:hAnsi="Verdana"/>
          <w:b/>
          <w:bCs/>
          <w:u w:val="single"/>
        </w:rPr>
      </w:pPr>
      <w:r w:rsidRPr="00F83285">
        <w:rPr>
          <w:rFonts w:ascii="Verdana" w:hAnsi="Verdana"/>
          <w:b/>
          <w:bCs/>
          <w:u w:val="single"/>
        </w:rPr>
        <w:t>Safeguarding</w:t>
      </w:r>
    </w:p>
    <w:p w14:paraId="36DCFE48" w14:textId="44C5162D" w:rsidR="008A40BF" w:rsidRPr="00F83285" w:rsidRDefault="008A40BF" w:rsidP="008A40BF">
      <w:pPr>
        <w:rPr>
          <w:rFonts w:ascii="Verdana" w:hAnsi="Verdana"/>
        </w:rPr>
      </w:pPr>
      <w:r w:rsidRPr="00F83285">
        <w:rPr>
          <w:rFonts w:ascii="Verdana" w:hAnsi="Verdana"/>
        </w:rPr>
        <w:t xml:space="preserve">We’re looking forward to holding our first safeguarding training day this weekend. At 2pm at St John the Baptist’s we will be gathering all who would like to, or need to, do their safeguarding training, but are a little daunted by the prospect of doing it online. We’re really grateful to those who have already done their training and sent through their certificates. It’s really encouraging. We’ve set a deadline of the APCM </w:t>
      </w:r>
      <w:r w:rsidR="000D0041" w:rsidRPr="00F83285">
        <w:rPr>
          <w:rFonts w:ascii="Verdana" w:hAnsi="Verdana"/>
        </w:rPr>
        <w:t xml:space="preserve">for training to be completed, </w:t>
      </w:r>
      <w:r w:rsidRPr="00F83285">
        <w:rPr>
          <w:rFonts w:ascii="Verdana" w:hAnsi="Verdana"/>
        </w:rPr>
        <w:t>so that we can start the new administrative year on a firm footing. But why – I hear you ask (no really) – do we need to do this training if we’re not in a leadership role? Here</w:t>
      </w:r>
      <w:r w:rsidR="000D0041" w:rsidRPr="00F83285">
        <w:rPr>
          <w:rFonts w:ascii="Verdana" w:hAnsi="Verdana"/>
        </w:rPr>
        <w:t xml:space="preserve"> are</w:t>
      </w:r>
      <w:r w:rsidRPr="00F83285">
        <w:rPr>
          <w:rFonts w:ascii="Verdana" w:hAnsi="Verdana"/>
        </w:rPr>
        <w:t xml:space="preserve"> five reasons provided by </w:t>
      </w:r>
      <w:hyperlink r:id="rId16" w:history="1">
        <w:r w:rsidRPr="00F83285">
          <w:rPr>
            <w:rStyle w:val="Hyperlink"/>
            <w:rFonts w:ascii="Verdana" w:hAnsi="Verdana"/>
          </w:rPr>
          <w:t>TES</w:t>
        </w:r>
      </w:hyperlink>
      <w:r w:rsidRPr="00F83285">
        <w:rPr>
          <w:rFonts w:ascii="Verdana" w:hAnsi="Verdana"/>
        </w:rPr>
        <w:t xml:space="preserve">: </w:t>
      </w:r>
    </w:p>
    <w:p w14:paraId="5713E87F" w14:textId="77777777" w:rsidR="008A40BF" w:rsidRPr="00F83285" w:rsidRDefault="008A40BF" w:rsidP="008A40BF">
      <w:pPr>
        <w:ind w:left="720"/>
        <w:rPr>
          <w:rFonts w:ascii="Verdana" w:hAnsi="Verdana"/>
        </w:rPr>
      </w:pPr>
      <w:r w:rsidRPr="00F83285">
        <w:rPr>
          <w:rFonts w:ascii="Verdana" w:hAnsi="Verdana"/>
        </w:rPr>
        <w:t>1. Learn who might be vulnerable</w:t>
      </w:r>
    </w:p>
    <w:p w14:paraId="5D8B1D80" w14:textId="77777777" w:rsidR="008A40BF" w:rsidRPr="00F83285" w:rsidRDefault="008A40BF" w:rsidP="008A40BF">
      <w:pPr>
        <w:ind w:left="720"/>
        <w:rPr>
          <w:rFonts w:ascii="Verdana" w:hAnsi="Verdana"/>
        </w:rPr>
      </w:pPr>
      <w:r w:rsidRPr="00F83285">
        <w:rPr>
          <w:rFonts w:ascii="Verdana" w:hAnsi="Verdana"/>
        </w:rPr>
        <w:t>2. Recognising tell-tale signs of abuse and neglect</w:t>
      </w:r>
    </w:p>
    <w:p w14:paraId="526521D7" w14:textId="3E30C855" w:rsidR="008A40BF" w:rsidRPr="00F83285" w:rsidRDefault="008A40BF" w:rsidP="008A40BF">
      <w:pPr>
        <w:ind w:left="720"/>
        <w:rPr>
          <w:rFonts w:ascii="Verdana" w:hAnsi="Verdana"/>
        </w:rPr>
      </w:pPr>
      <w:r w:rsidRPr="00F83285">
        <w:rPr>
          <w:rFonts w:ascii="Verdana" w:hAnsi="Verdana"/>
        </w:rPr>
        <w:t xml:space="preserve">3. Improve </w:t>
      </w:r>
      <w:r w:rsidR="002A0141" w:rsidRPr="00F83285">
        <w:rPr>
          <w:rFonts w:ascii="Verdana" w:hAnsi="Verdana"/>
        </w:rPr>
        <w:t>our</w:t>
      </w:r>
      <w:r w:rsidRPr="00F83285">
        <w:rPr>
          <w:rFonts w:ascii="Verdana" w:hAnsi="Verdana"/>
        </w:rPr>
        <w:t xml:space="preserve"> communication </w:t>
      </w:r>
      <w:r w:rsidR="002A0141" w:rsidRPr="00F83285">
        <w:rPr>
          <w:rFonts w:ascii="Verdana" w:hAnsi="Verdana"/>
        </w:rPr>
        <w:t>with one another</w:t>
      </w:r>
    </w:p>
    <w:p w14:paraId="7C0DD8CB" w14:textId="08721868" w:rsidR="008A40BF" w:rsidRPr="00F83285" w:rsidRDefault="008A40BF" w:rsidP="008A40BF">
      <w:pPr>
        <w:ind w:left="720"/>
        <w:rPr>
          <w:rFonts w:ascii="Verdana" w:hAnsi="Verdana"/>
        </w:rPr>
      </w:pPr>
      <w:r w:rsidRPr="00F83285">
        <w:rPr>
          <w:rFonts w:ascii="Verdana" w:hAnsi="Verdana"/>
        </w:rPr>
        <w:t xml:space="preserve">4. Increase trust in </w:t>
      </w:r>
      <w:r w:rsidR="002A0141" w:rsidRPr="00F83285">
        <w:rPr>
          <w:rFonts w:ascii="Verdana" w:hAnsi="Verdana"/>
        </w:rPr>
        <w:t>the Church</w:t>
      </w:r>
    </w:p>
    <w:p w14:paraId="0F26A4D5" w14:textId="770DDADC" w:rsidR="008A40BF" w:rsidRPr="00F83285" w:rsidRDefault="008A40BF" w:rsidP="008A40BF">
      <w:pPr>
        <w:ind w:left="720"/>
        <w:rPr>
          <w:rFonts w:ascii="Verdana" w:hAnsi="Verdana"/>
        </w:rPr>
      </w:pPr>
      <w:r w:rsidRPr="00F83285">
        <w:rPr>
          <w:rFonts w:ascii="Verdana" w:hAnsi="Verdana"/>
        </w:rPr>
        <w:t xml:space="preserve">5. Enable </w:t>
      </w:r>
      <w:r w:rsidR="002A0141" w:rsidRPr="00F83285">
        <w:rPr>
          <w:rFonts w:ascii="Verdana" w:hAnsi="Verdana"/>
        </w:rPr>
        <w:t>us to respond well to disclosures of abuse or neglect</w:t>
      </w:r>
      <w:r w:rsidRPr="00F83285">
        <w:rPr>
          <w:rFonts w:ascii="Verdana" w:hAnsi="Verdana"/>
        </w:rPr>
        <w:t>.</w:t>
      </w:r>
    </w:p>
    <w:p w14:paraId="3B553771" w14:textId="77777777" w:rsidR="006557F2" w:rsidRPr="00F83285" w:rsidRDefault="006557F2" w:rsidP="008A40BF">
      <w:pPr>
        <w:ind w:left="720"/>
        <w:rPr>
          <w:rFonts w:ascii="Verdana" w:hAnsi="Verdana"/>
        </w:rPr>
      </w:pPr>
    </w:p>
    <w:p w14:paraId="16D2C6EC" w14:textId="57F082C7" w:rsidR="008A40BF" w:rsidRDefault="00305AA5" w:rsidP="008A40BF">
      <w:pPr>
        <w:rPr>
          <w:rFonts w:ascii="Verdana" w:hAnsi="Verdana"/>
        </w:rPr>
      </w:pPr>
      <w:r w:rsidRPr="00F83285">
        <w:rPr>
          <w:rFonts w:ascii="Verdana" w:hAnsi="Verdana"/>
        </w:rPr>
        <w:t xml:space="preserve">We’ve all heard the stories in the news, from the </w:t>
      </w:r>
      <w:hyperlink r:id="rId17" w:history="1">
        <w:r w:rsidRPr="00F83285">
          <w:rPr>
            <w:rStyle w:val="Hyperlink"/>
            <w:rFonts w:ascii="Verdana" w:hAnsi="Verdana"/>
          </w:rPr>
          <w:t>Peter Ball</w:t>
        </w:r>
      </w:hyperlink>
      <w:r w:rsidRPr="00F83285">
        <w:rPr>
          <w:rFonts w:ascii="Verdana" w:hAnsi="Verdana"/>
        </w:rPr>
        <w:t xml:space="preserve"> awfulness to the more recent </w:t>
      </w:r>
      <w:hyperlink r:id="rId18" w:history="1">
        <w:r w:rsidRPr="00F83285">
          <w:rPr>
            <w:rStyle w:val="Hyperlink"/>
            <w:rFonts w:ascii="Verdana" w:hAnsi="Verdana"/>
          </w:rPr>
          <w:t>Soul Survivor</w:t>
        </w:r>
      </w:hyperlink>
      <w:r w:rsidRPr="00F83285">
        <w:rPr>
          <w:rFonts w:ascii="Verdana" w:hAnsi="Verdana"/>
        </w:rPr>
        <w:t xml:space="preserve"> case. While it’s easy to assume that nothing like that could happen here, all of these cases have happened in somebody’s ‘here’. If we want to be confident in our ability to look after everyone who comes through our doors, we need a ‘herd immunity’ approach to safeguarding, in which as many of us are trained as possible. Do please, whether you are visible in our ministry or no</w:t>
      </w:r>
      <w:r w:rsidR="000D0041" w:rsidRPr="00F83285">
        <w:rPr>
          <w:rFonts w:ascii="Verdana" w:hAnsi="Verdana"/>
        </w:rPr>
        <w:t>t</w:t>
      </w:r>
      <w:r w:rsidRPr="00F83285">
        <w:rPr>
          <w:rFonts w:ascii="Verdana" w:hAnsi="Verdana"/>
        </w:rPr>
        <w:t xml:space="preserve">, have a look at the </w:t>
      </w:r>
      <w:hyperlink r:id="rId19" w:anchor="basic" w:history="1">
        <w:r w:rsidRPr="00F83285">
          <w:rPr>
            <w:rStyle w:val="Hyperlink"/>
            <w:rFonts w:ascii="Verdana" w:hAnsi="Verdana"/>
          </w:rPr>
          <w:t>training offered</w:t>
        </w:r>
      </w:hyperlink>
      <w:r w:rsidRPr="00F83285">
        <w:rPr>
          <w:rFonts w:ascii="Verdana" w:hAnsi="Verdana"/>
        </w:rPr>
        <w:t>. It is really very good.</w:t>
      </w:r>
    </w:p>
    <w:p w14:paraId="379ACC64" w14:textId="77777777" w:rsidR="00305AA5" w:rsidRPr="00F83285" w:rsidRDefault="00305AA5" w:rsidP="006B3C50">
      <w:pPr>
        <w:shd w:val="clear" w:color="auto" w:fill="FFFFFF"/>
        <w:rPr>
          <w:rStyle w:val="contentpasted1"/>
          <w:rFonts w:ascii="Verdana" w:hAnsi="Verdana" w:cs="Segoe UI"/>
          <w:color w:val="242424"/>
          <w:bdr w:val="none" w:sz="0" w:space="0" w:color="auto" w:frame="1"/>
        </w:rPr>
      </w:pPr>
    </w:p>
    <w:p w14:paraId="69BB9DAF" w14:textId="5EE9A672" w:rsidR="00C17CD2" w:rsidRPr="00F83285" w:rsidRDefault="00C17CD2" w:rsidP="00C17CD2">
      <w:pPr>
        <w:shd w:val="clear" w:color="auto" w:fill="FFFFFF"/>
        <w:rPr>
          <w:rStyle w:val="contentpasted1"/>
          <w:rFonts w:ascii="Verdana" w:hAnsi="Verdana" w:cs="Segoe UI"/>
          <w:color w:val="242424"/>
          <w:bdr w:val="none" w:sz="0" w:space="0" w:color="auto" w:frame="1"/>
        </w:rPr>
      </w:pPr>
      <w:r w:rsidRPr="00F83285">
        <w:rPr>
          <w:rStyle w:val="contentpasted1"/>
          <w:rFonts w:ascii="Verdana" w:hAnsi="Verdana" w:cs="Segoe UI"/>
          <w:color w:val="242424"/>
          <w:bdr w:val="none" w:sz="0" w:space="0" w:color="auto" w:frame="1"/>
        </w:rPr>
        <w:t>Best wishes</w:t>
      </w:r>
      <w:r w:rsidR="00260C3F" w:rsidRPr="00F83285">
        <w:rPr>
          <w:rStyle w:val="contentpasted1"/>
          <w:rFonts w:ascii="Verdana" w:hAnsi="Verdana" w:cs="Segoe UI"/>
          <w:color w:val="242424"/>
          <w:bdr w:val="none" w:sz="0" w:space="0" w:color="auto" w:frame="1"/>
        </w:rPr>
        <w:t xml:space="preserve"> for the week ahead</w:t>
      </w:r>
      <w:r w:rsidRPr="00F83285">
        <w:rPr>
          <w:rStyle w:val="contentpasted1"/>
          <w:rFonts w:ascii="Verdana" w:hAnsi="Verdana" w:cs="Segoe UI"/>
          <w:color w:val="242424"/>
          <w:bdr w:val="none" w:sz="0" w:space="0" w:color="auto" w:frame="1"/>
        </w:rPr>
        <w:t>,</w:t>
      </w:r>
    </w:p>
    <w:p w14:paraId="361E4CBC" w14:textId="77777777" w:rsidR="00D149FE" w:rsidRPr="00F83285" w:rsidRDefault="00D149FE" w:rsidP="00444263">
      <w:pPr>
        <w:shd w:val="clear" w:color="auto" w:fill="FFFFFF"/>
        <w:rPr>
          <w:rStyle w:val="contentpasted1"/>
          <w:rFonts w:ascii="Verdana" w:hAnsi="Verdana" w:cs="Segoe UI"/>
          <w:color w:val="242424"/>
          <w:bdr w:val="none" w:sz="0" w:space="0" w:color="auto" w:frame="1"/>
        </w:rPr>
      </w:pPr>
    </w:p>
    <w:p w14:paraId="5D048A51" w14:textId="59C0021F" w:rsidR="00444263" w:rsidRPr="00F83285" w:rsidRDefault="00444263" w:rsidP="00444263">
      <w:pPr>
        <w:shd w:val="clear" w:color="auto" w:fill="FFFFFF"/>
        <w:rPr>
          <w:rFonts w:ascii="Verdana" w:hAnsi="Verdana" w:cs="Times New Roman"/>
          <w:color w:val="000000"/>
        </w:rPr>
      </w:pPr>
      <w:r w:rsidRPr="00F83285">
        <w:rPr>
          <w:rStyle w:val="contentpasted1"/>
          <w:rFonts w:ascii="Verdana" w:hAnsi="Verdana" w:cs="Segoe UI"/>
          <w:color w:val="242424"/>
          <w:bdr w:val="none" w:sz="0" w:space="0" w:color="auto" w:frame="1"/>
        </w:rPr>
        <w:t xml:space="preserve">Lisa &amp; Lindsay </w:t>
      </w:r>
      <w:r w:rsidRPr="00F83285">
        <w:rPr>
          <w:rFonts w:ascii="Verdana" w:hAnsi="Verdana" w:cs="Segoe UI"/>
          <w:color w:val="242424"/>
        </w:rPr>
        <w:t> </w:t>
      </w:r>
    </w:p>
    <w:p w14:paraId="03CDCD66" w14:textId="123B3346" w:rsidR="00924588" w:rsidRDefault="00924588" w:rsidP="00B710DD">
      <w:pPr>
        <w:rPr>
          <w:rFonts w:ascii="Verdana" w:eastAsia="Times New Roman" w:hAnsi="Verdana" w:cs="Times New Roman"/>
        </w:rPr>
      </w:pPr>
    </w:p>
    <w:p w14:paraId="74D4716C" w14:textId="77777777" w:rsidR="00F83285" w:rsidRPr="00F83285" w:rsidRDefault="00F83285" w:rsidP="00F83285">
      <w:pPr>
        <w:rPr>
          <w:rFonts w:ascii="Verdana" w:hAnsi="Verdana"/>
        </w:rPr>
      </w:pPr>
    </w:p>
    <w:p w14:paraId="15102D14" w14:textId="77777777" w:rsidR="00F83285" w:rsidRPr="00F83285" w:rsidRDefault="00F83285" w:rsidP="00F83285">
      <w:pPr>
        <w:spacing w:after="240"/>
        <w:rPr>
          <w:rFonts w:ascii="Verdana" w:hAnsi="Verdana"/>
          <w:b/>
          <w:bCs/>
          <w:u w:val="single"/>
        </w:rPr>
      </w:pPr>
      <w:r w:rsidRPr="00F83285">
        <w:rPr>
          <w:rFonts w:ascii="Verdana" w:hAnsi="Verdana"/>
          <w:b/>
          <w:bCs/>
          <w:u w:val="single"/>
        </w:rPr>
        <w:lastRenderedPageBreak/>
        <w:t>Useful links:</w:t>
      </w:r>
    </w:p>
    <w:p w14:paraId="289E2106" w14:textId="77777777" w:rsidR="00F83285" w:rsidRPr="00F83285" w:rsidRDefault="00000000" w:rsidP="00F83285">
      <w:pPr>
        <w:rPr>
          <w:rFonts w:ascii="Verdana" w:hAnsi="Verdana" w:cs="Times New Roman"/>
        </w:rPr>
      </w:pPr>
      <w:hyperlink r:id="rId20" w:history="1">
        <w:r w:rsidR="00F83285" w:rsidRPr="00F83285">
          <w:rPr>
            <w:rStyle w:val="Hyperlink"/>
            <w:rFonts w:ascii="Verdana" w:hAnsi="Verdana"/>
          </w:rPr>
          <w:t>Governance 2024 March update.docx</w:t>
        </w:r>
      </w:hyperlink>
    </w:p>
    <w:p w14:paraId="5565A4F7" w14:textId="77777777" w:rsidR="00F83285" w:rsidRPr="00F83285" w:rsidRDefault="00000000" w:rsidP="00F83285">
      <w:pPr>
        <w:shd w:val="clear" w:color="auto" w:fill="FFFFFF"/>
        <w:rPr>
          <w:rStyle w:val="Hyperlink"/>
          <w:rFonts w:ascii="Verdana" w:hAnsi="Verdana" w:cs="Segoe UI"/>
          <w:bdr w:val="none" w:sz="0" w:space="0" w:color="auto" w:frame="1"/>
        </w:rPr>
      </w:pPr>
      <w:hyperlink r:id="rId21" w:anchor="basic" w:history="1">
        <w:r w:rsidR="00F83285" w:rsidRPr="00F83285">
          <w:rPr>
            <w:rStyle w:val="Hyperlink"/>
            <w:rFonts w:ascii="Verdana" w:hAnsi="Verdana" w:cs="Segoe UI"/>
            <w:bdr w:val="none" w:sz="0" w:space="0" w:color="auto" w:frame="1"/>
          </w:rPr>
          <w:t>Safeguarding training</w:t>
        </w:r>
      </w:hyperlink>
    </w:p>
    <w:p w14:paraId="334F14A9" w14:textId="77777777" w:rsidR="00B17436" w:rsidRPr="00F83285" w:rsidRDefault="00B17436" w:rsidP="00B17436">
      <w:pPr>
        <w:rPr>
          <w:rStyle w:val="contentpasted1"/>
          <w:rFonts w:ascii="Verdana" w:hAnsi="Verdana" w:cs="Segoe UI"/>
          <w:color w:val="242424"/>
          <w:bdr w:val="none" w:sz="0" w:space="0" w:color="auto" w:frame="1"/>
        </w:rPr>
      </w:pPr>
      <w:hyperlink r:id="rId22" w:history="1">
        <w:r w:rsidRPr="00F83285">
          <w:rPr>
            <w:rStyle w:val="Hyperlink"/>
            <w:rFonts w:ascii="Verdana" w:hAnsi="Verdana"/>
          </w:rPr>
          <w:t>Church of England Investments and Parish Giving. Brief Paper.docx</w:t>
        </w:r>
      </w:hyperlink>
    </w:p>
    <w:p w14:paraId="66FC36F0" w14:textId="77777777" w:rsidR="00F83285" w:rsidRPr="002A0141" w:rsidRDefault="00F83285" w:rsidP="00B710DD">
      <w:pPr>
        <w:rPr>
          <w:rFonts w:ascii="Verdana" w:eastAsia="Times New Roman" w:hAnsi="Verdana" w:cs="Times New Roman"/>
        </w:rPr>
      </w:pPr>
    </w:p>
    <w:p w14:paraId="1C508DC0" w14:textId="7304F319" w:rsidR="005E403A" w:rsidRDefault="005E403A">
      <w:pPr>
        <w:spacing w:after="160" w:line="259" w:lineRule="auto"/>
        <w:rPr>
          <w:rStyle w:val="normaltextrun"/>
          <w:rFonts w:ascii="Verdana" w:eastAsia="Times New Roman" w:hAnsi="Verdana" w:cs="Times New Roman"/>
          <w:b/>
          <w:bCs/>
          <w:color w:val="242424"/>
          <w:u w:val="single"/>
        </w:rPr>
      </w:pPr>
    </w:p>
    <w:p w14:paraId="116D42DC" w14:textId="69953649" w:rsidR="008C5285" w:rsidRPr="002A0141" w:rsidRDefault="008C5285" w:rsidP="008C5285">
      <w:pPr>
        <w:pStyle w:val="paragraph"/>
        <w:shd w:val="clear" w:color="auto" w:fill="FFFFFF"/>
        <w:spacing w:after="0" w:afterAutospacing="0"/>
        <w:textAlignment w:val="baseline"/>
        <w:rPr>
          <w:rFonts w:ascii="Verdana" w:hAnsi="Verdana"/>
          <w:sz w:val="22"/>
          <w:szCs w:val="22"/>
        </w:rPr>
      </w:pPr>
      <w:r w:rsidRPr="002A0141">
        <w:rPr>
          <w:rStyle w:val="normaltextrun"/>
          <w:rFonts w:ascii="Verdana" w:hAnsi="Verdana"/>
          <w:b/>
          <w:bCs/>
          <w:color w:val="242424"/>
          <w:sz w:val="22"/>
          <w:szCs w:val="22"/>
          <w:u w:val="single"/>
        </w:rPr>
        <w:t>Learning and growing:</w:t>
      </w:r>
      <w:r w:rsidRPr="002A0141">
        <w:rPr>
          <w:rStyle w:val="eop"/>
          <w:rFonts w:ascii="Verdana" w:hAnsi="Verdana"/>
          <w:color w:val="242424"/>
          <w:sz w:val="22"/>
          <w:szCs w:val="22"/>
        </w:rPr>
        <w:t> </w:t>
      </w:r>
    </w:p>
    <w:p w14:paraId="5C3A1BBF" w14:textId="73B7FA93" w:rsidR="00924588" w:rsidRPr="002A0141" w:rsidRDefault="008C5285" w:rsidP="00971201">
      <w:pPr>
        <w:pStyle w:val="paragraph"/>
        <w:shd w:val="clear" w:color="auto" w:fill="FFFFFF"/>
        <w:spacing w:before="0" w:beforeAutospacing="0"/>
        <w:textAlignment w:val="baseline"/>
        <w:rPr>
          <w:rFonts w:ascii="Verdana" w:hAnsi="Verdana"/>
          <w:sz w:val="22"/>
          <w:szCs w:val="22"/>
        </w:rPr>
      </w:pPr>
      <w:r w:rsidRPr="002A0141">
        <w:rPr>
          <w:rStyle w:val="normaltextrun"/>
          <w:rFonts w:ascii="Verdana" w:hAnsi="Verdana"/>
          <w:i/>
          <w:iCs/>
          <w:color w:val="242424"/>
          <w:sz w:val="22"/>
          <w:szCs w:val="22"/>
        </w:rPr>
        <w:t xml:space="preserve">Some upcoming courses </w:t>
      </w:r>
      <w:r w:rsidR="00C24518" w:rsidRPr="002A0141">
        <w:rPr>
          <w:rStyle w:val="normaltextrun"/>
          <w:rFonts w:ascii="Verdana" w:hAnsi="Verdana"/>
          <w:i/>
          <w:iCs/>
          <w:color w:val="242424"/>
          <w:sz w:val="22"/>
          <w:szCs w:val="22"/>
        </w:rPr>
        <w:t xml:space="preserve">and events </w:t>
      </w:r>
      <w:r w:rsidRPr="002A0141">
        <w:rPr>
          <w:rStyle w:val="normaltextrun"/>
          <w:rFonts w:ascii="Verdana" w:hAnsi="Verdana"/>
          <w:i/>
          <w:iCs/>
          <w:color w:val="242424"/>
          <w:sz w:val="22"/>
          <w:szCs w:val="22"/>
        </w:rPr>
        <w:t>in the wider diocese -</w:t>
      </w:r>
      <w:r w:rsidRPr="002A0141">
        <w:rPr>
          <w:rStyle w:val="eop"/>
          <w:rFonts w:ascii="Verdana" w:hAnsi="Verdana"/>
          <w:color w:val="242424"/>
          <w:sz w:val="22"/>
          <w:szCs w:val="22"/>
        </w:rPr>
        <w:t> </w:t>
      </w:r>
    </w:p>
    <w:p w14:paraId="3C476047" w14:textId="77777777" w:rsidR="00924588" w:rsidRPr="002A0141"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2A0141">
        <w:rPr>
          <w:rStyle w:val="normaltextrun"/>
          <w:rFonts w:ascii="Verdana" w:hAnsi="Verdana"/>
          <w:b/>
          <w:bCs/>
          <w:color w:val="242424"/>
          <w:sz w:val="22"/>
          <w:szCs w:val="22"/>
        </w:rPr>
        <w:t>An Introduction to Christian Meditation </w:t>
      </w:r>
      <w:r w:rsidRPr="002A0141">
        <w:rPr>
          <w:rStyle w:val="eop"/>
          <w:rFonts w:ascii="Verdana" w:hAnsi="Verdana"/>
          <w:color w:val="242424"/>
          <w:sz w:val="22"/>
          <w:szCs w:val="22"/>
        </w:rPr>
        <w:t> </w:t>
      </w:r>
    </w:p>
    <w:p w14:paraId="1945613B" w14:textId="77777777" w:rsidR="00924588" w:rsidRPr="002A0141"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2A0141">
        <w:rPr>
          <w:rStyle w:val="normaltextrun"/>
          <w:rFonts w:ascii="Verdana" w:hAnsi="Verdana"/>
          <w:b/>
          <w:bCs/>
          <w:color w:val="242424"/>
          <w:sz w:val="22"/>
          <w:szCs w:val="22"/>
        </w:rPr>
        <w:t>Saturday 23</w:t>
      </w:r>
      <w:r w:rsidRPr="002A0141">
        <w:rPr>
          <w:rStyle w:val="normaltextrun"/>
          <w:rFonts w:ascii="Verdana" w:hAnsi="Verdana"/>
          <w:b/>
          <w:bCs/>
          <w:color w:val="242424"/>
          <w:sz w:val="22"/>
          <w:szCs w:val="22"/>
          <w:vertAlign w:val="superscript"/>
        </w:rPr>
        <w:t>rd</w:t>
      </w:r>
      <w:r w:rsidRPr="002A0141">
        <w:rPr>
          <w:rStyle w:val="normaltextrun"/>
          <w:rFonts w:ascii="Verdana" w:hAnsi="Verdana"/>
          <w:b/>
          <w:bCs/>
          <w:color w:val="242424"/>
          <w:sz w:val="22"/>
          <w:szCs w:val="22"/>
        </w:rPr>
        <w:t xml:space="preserve"> March 2024 10am - 3pm </w:t>
      </w:r>
      <w:r w:rsidRPr="002A0141">
        <w:rPr>
          <w:rStyle w:val="eop"/>
          <w:rFonts w:ascii="Verdana" w:hAnsi="Verdana"/>
          <w:color w:val="242424"/>
          <w:sz w:val="22"/>
          <w:szCs w:val="22"/>
        </w:rPr>
        <w:t> </w:t>
      </w:r>
    </w:p>
    <w:p w14:paraId="15AFDB52" w14:textId="77777777" w:rsidR="00924588" w:rsidRPr="002A0141" w:rsidRDefault="00924588" w:rsidP="00924588">
      <w:pPr>
        <w:pStyle w:val="paragraph"/>
        <w:shd w:val="clear" w:color="auto" w:fill="FFFFFF"/>
        <w:spacing w:before="0" w:beforeAutospacing="0" w:after="0" w:afterAutospacing="0"/>
        <w:textAlignment w:val="baseline"/>
        <w:rPr>
          <w:rFonts w:ascii="Verdana" w:hAnsi="Verdana"/>
          <w:sz w:val="22"/>
          <w:szCs w:val="22"/>
        </w:rPr>
      </w:pPr>
      <w:r w:rsidRPr="002A0141">
        <w:rPr>
          <w:rStyle w:val="normaltextrun"/>
          <w:rFonts w:ascii="Verdana" w:hAnsi="Verdana"/>
          <w:color w:val="242424"/>
          <w:sz w:val="22"/>
          <w:szCs w:val="22"/>
        </w:rPr>
        <w:t>at St Benedict’s Centre, West Malling ME196JX </w:t>
      </w:r>
      <w:r w:rsidRPr="002A0141">
        <w:rPr>
          <w:rStyle w:val="eop"/>
          <w:rFonts w:ascii="Verdana" w:hAnsi="Verdana"/>
          <w:color w:val="242424"/>
          <w:sz w:val="22"/>
          <w:szCs w:val="22"/>
        </w:rPr>
        <w:t> </w:t>
      </w:r>
    </w:p>
    <w:p w14:paraId="1E0A4FAB" w14:textId="75578615" w:rsidR="00924588" w:rsidRPr="002A0141" w:rsidRDefault="00924588" w:rsidP="00924588">
      <w:pPr>
        <w:pStyle w:val="paragraph"/>
        <w:shd w:val="clear" w:color="auto" w:fill="FFFFFF"/>
        <w:spacing w:before="0" w:beforeAutospacing="0" w:after="0" w:afterAutospacing="0"/>
        <w:textAlignment w:val="baseline"/>
        <w:rPr>
          <w:rStyle w:val="eop"/>
          <w:rFonts w:ascii="Verdana" w:hAnsi="Verdana"/>
          <w:color w:val="242424"/>
          <w:sz w:val="22"/>
          <w:szCs w:val="22"/>
        </w:rPr>
      </w:pPr>
      <w:r w:rsidRPr="002A0141">
        <w:rPr>
          <w:rStyle w:val="normaltextrun"/>
          <w:rFonts w:ascii="Verdana" w:hAnsi="Verdana"/>
          <w:color w:val="242424"/>
          <w:sz w:val="22"/>
          <w:szCs w:val="22"/>
        </w:rPr>
        <w:t xml:space="preserve">For more information, see the </w:t>
      </w:r>
      <w:hyperlink r:id="rId23" w:tgtFrame="_blank" w:history="1">
        <w:r w:rsidRPr="002A0141">
          <w:rPr>
            <w:rStyle w:val="normaltextrun"/>
            <w:rFonts w:ascii="Verdana" w:hAnsi="Verdana"/>
            <w:color w:val="0000FF"/>
            <w:sz w:val="22"/>
            <w:szCs w:val="22"/>
            <w:u w:val="single"/>
          </w:rPr>
          <w:t>Diocesan website</w:t>
        </w:r>
      </w:hyperlink>
      <w:r w:rsidRPr="002A0141">
        <w:rPr>
          <w:rStyle w:val="normaltextrun"/>
          <w:rFonts w:ascii="Verdana" w:hAnsi="Verdana"/>
          <w:color w:val="242424"/>
          <w:sz w:val="22"/>
          <w:szCs w:val="22"/>
        </w:rPr>
        <w:t>.</w:t>
      </w:r>
      <w:r w:rsidRPr="002A0141">
        <w:rPr>
          <w:rStyle w:val="eop"/>
          <w:rFonts w:ascii="Verdana" w:hAnsi="Verdana"/>
          <w:color w:val="242424"/>
          <w:sz w:val="22"/>
          <w:szCs w:val="22"/>
        </w:rPr>
        <w:t> </w:t>
      </w:r>
    </w:p>
    <w:p w14:paraId="07CB524B" w14:textId="77777777" w:rsidR="0075598D" w:rsidRPr="002A0141" w:rsidRDefault="0075598D" w:rsidP="00924588">
      <w:pPr>
        <w:pStyle w:val="paragraph"/>
        <w:shd w:val="clear" w:color="auto" w:fill="FFFFFF"/>
        <w:spacing w:before="0" w:beforeAutospacing="0" w:after="0" w:afterAutospacing="0"/>
        <w:textAlignment w:val="baseline"/>
        <w:rPr>
          <w:rStyle w:val="eop"/>
          <w:rFonts w:ascii="Verdana" w:hAnsi="Verdana"/>
          <w:color w:val="242424"/>
          <w:sz w:val="22"/>
          <w:szCs w:val="22"/>
        </w:rPr>
      </w:pPr>
    </w:p>
    <w:p w14:paraId="30E67396" w14:textId="77777777" w:rsidR="0075598D" w:rsidRPr="002A0141" w:rsidRDefault="0075598D" w:rsidP="00924588">
      <w:pPr>
        <w:pStyle w:val="paragraph"/>
        <w:shd w:val="clear" w:color="auto" w:fill="FFFFFF"/>
        <w:spacing w:before="0" w:beforeAutospacing="0" w:after="0" w:afterAutospacing="0"/>
        <w:textAlignment w:val="baseline"/>
        <w:rPr>
          <w:rFonts w:ascii="Verdana" w:hAnsi="Verdana" w:cs="Open Sans"/>
          <w:b/>
          <w:bCs/>
          <w:color w:val="202020"/>
          <w:sz w:val="22"/>
          <w:szCs w:val="22"/>
        </w:rPr>
      </w:pPr>
      <w:r w:rsidRPr="002A0141">
        <w:rPr>
          <w:rStyle w:val="Emphasis"/>
          <w:rFonts w:ascii="Verdana" w:hAnsi="Verdana" w:cs="Open Sans"/>
          <w:b/>
          <w:bCs/>
          <w:color w:val="202020"/>
          <w:sz w:val="22"/>
          <w:szCs w:val="22"/>
        </w:rPr>
        <w:t>'Let's end poverty'</w:t>
      </w:r>
      <w:r w:rsidRPr="002A0141">
        <w:rPr>
          <w:rFonts w:ascii="Verdana" w:hAnsi="Verdana" w:cs="Open Sans"/>
          <w:b/>
          <w:bCs/>
          <w:color w:val="202020"/>
          <w:sz w:val="22"/>
          <w:szCs w:val="22"/>
        </w:rPr>
        <w:t xml:space="preserve"> webinar</w:t>
      </w:r>
    </w:p>
    <w:p w14:paraId="69B090FB" w14:textId="1C53234A" w:rsidR="0075598D" w:rsidRPr="002A0141" w:rsidRDefault="0075598D" w:rsidP="00924588">
      <w:pPr>
        <w:pStyle w:val="paragraph"/>
        <w:shd w:val="clear" w:color="auto" w:fill="FFFFFF"/>
        <w:spacing w:before="0" w:beforeAutospacing="0" w:after="0" w:afterAutospacing="0"/>
        <w:textAlignment w:val="baseline"/>
        <w:rPr>
          <w:rFonts w:ascii="Verdana" w:hAnsi="Verdana"/>
          <w:sz w:val="22"/>
          <w:szCs w:val="22"/>
        </w:rPr>
      </w:pPr>
      <w:r w:rsidRPr="002A0141">
        <w:rPr>
          <w:rStyle w:val="Strong"/>
          <w:rFonts w:ascii="Verdana" w:hAnsi="Verdana" w:cs="Open Sans"/>
          <w:color w:val="202020"/>
          <w:sz w:val="22"/>
          <w:szCs w:val="22"/>
        </w:rPr>
        <w:t>23 April (5.30pm to 6pm)</w:t>
      </w:r>
      <w:r w:rsidRPr="002A0141">
        <w:rPr>
          <w:rFonts w:ascii="Verdana" w:hAnsi="Verdana" w:cs="Open Sans"/>
          <w:color w:val="202020"/>
          <w:sz w:val="22"/>
          <w:szCs w:val="22"/>
        </w:rPr>
        <w:t xml:space="preserve"> hosted by Bishop Simon</w:t>
      </w:r>
      <w:r w:rsidR="00C24518" w:rsidRPr="002A0141">
        <w:rPr>
          <w:rFonts w:ascii="Verdana" w:hAnsi="Verdana" w:cs="Open Sans"/>
          <w:color w:val="202020"/>
          <w:sz w:val="22"/>
          <w:szCs w:val="22"/>
        </w:rPr>
        <w:t>, aimed at people who want to take practical steps towards a better vision for the UK’s poor</w:t>
      </w:r>
      <w:r w:rsidRPr="002A0141">
        <w:rPr>
          <w:rFonts w:ascii="Verdana" w:hAnsi="Verdana" w:cs="Open Sans"/>
          <w:color w:val="202020"/>
          <w:sz w:val="22"/>
          <w:szCs w:val="22"/>
        </w:rPr>
        <w:t xml:space="preserve">. </w:t>
      </w:r>
      <w:hyperlink r:id="rId24" w:history="1">
        <w:r w:rsidR="00C24518" w:rsidRPr="002A0141">
          <w:rPr>
            <w:rStyle w:val="Hyperlink"/>
            <w:rFonts w:ascii="Verdana" w:hAnsi="Verdana" w:cs="Open Sans"/>
            <w:sz w:val="22"/>
            <w:szCs w:val="22"/>
          </w:rPr>
          <w:t>Register to find out more</w:t>
        </w:r>
      </w:hyperlink>
      <w:r w:rsidR="00C24518" w:rsidRPr="002A0141">
        <w:rPr>
          <w:rFonts w:ascii="Verdana" w:hAnsi="Verdana" w:cs="Open Sans"/>
          <w:color w:val="202020"/>
          <w:sz w:val="22"/>
          <w:szCs w:val="22"/>
        </w:rPr>
        <w:t>.</w:t>
      </w:r>
      <w:r w:rsidRPr="002A0141">
        <w:rPr>
          <w:rFonts w:ascii="Verdana" w:hAnsi="Verdana" w:cs="Open Sans"/>
          <w:color w:val="202020"/>
          <w:sz w:val="22"/>
          <w:szCs w:val="22"/>
        </w:rPr>
        <w:br/>
      </w:r>
    </w:p>
    <w:tbl>
      <w:tblPr>
        <w:tblW w:w="5000" w:type="pct"/>
        <w:tblBorders>
          <w:top w:val="dashed" w:sz="36" w:space="0" w:color="AA272F"/>
          <w:left w:val="dashed" w:sz="36" w:space="0" w:color="AA272F"/>
          <w:bottom w:val="dashed" w:sz="36" w:space="0" w:color="AA272F"/>
          <w:right w:val="dashed" w:sz="36" w:space="0" w:color="AA272F"/>
        </w:tblBorders>
        <w:tblLook w:val="04A0" w:firstRow="1" w:lastRow="0" w:firstColumn="1" w:lastColumn="0" w:noHBand="0" w:noVBand="1"/>
      </w:tblPr>
      <w:tblGrid>
        <w:gridCol w:w="8936"/>
      </w:tblGrid>
      <w:tr w:rsidR="00C24518" w:rsidRPr="002A0141" w14:paraId="705847BB" w14:textId="77777777" w:rsidTr="00C24518">
        <w:tc>
          <w:tcPr>
            <w:tcW w:w="0" w:type="auto"/>
            <w:tcBorders>
              <w:top w:val="dashed" w:sz="36" w:space="0" w:color="AA272F"/>
              <w:left w:val="dashed" w:sz="36" w:space="0" w:color="AA272F"/>
              <w:bottom w:val="dashed" w:sz="36" w:space="0" w:color="AA272F"/>
              <w:right w:val="dashed" w:sz="36" w:space="0" w:color="AA272F"/>
            </w:tcBorders>
            <w:tcMar>
              <w:top w:w="270" w:type="dxa"/>
              <w:left w:w="270" w:type="dxa"/>
              <w:bottom w:w="270" w:type="dxa"/>
              <w:right w:w="270" w:type="dxa"/>
            </w:tcMar>
            <w:hideMark/>
          </w:tcPr>
          <w:p w14:paraId="486546C1" w14:textId="77777777" w:rsidR="00C24518" w:rsidRPr="002A0141" w:rsidRDefault="00C24518" w:rsidP="00C24518">
            <w:pPr>
              <w:shd w:val="clear" w:color="auto" w:fill="FFFFFF"/>
              <w:rPr>
                <w:rFonts w:ascii="Verdana" w:hAnsi="Verdana" w:cs="Segoe UI"/>
                <w:color w:val="242424"/>
                <w:bdr w:val="none" w:sz="0" w:space="0" w:color="auto" w:frame="1"/>
              </w:rPr>
            </w:pPr>
            <w:r w:rsidRPr="002A0141">
              <w:rPr>
                <w:rFonts w:ascii="Verdana" w:hAnsi="Verdana" w:cs="Segoe UI"/>
                <w:b/>
                <w:bCs/>
                <w:color w:val="242424"/>
                <w:bdr w:val="none" w:sz="0" w:space="0" w:color="auto" w:frame="1"/>
              </w:rPr>
              <w:t>PLANS TO MARK WOMEN'S MINISTRY </w:t>
            </w:r>
            <w:r w:rsidRPr="002A0141">
              <w:rPr>
                <w:rFonts w:ascii="Verdana" w:hAnsi="Verdana" w:cs="Segoe UI"/>
                <w:color w:val="242424"/>
                <w:bdr w:val="none" w:sz="0" w:space="0" w:color="auto" w:frame="1"/>
              </w:rPr>
              <w:t xml:space="preserve">- This year is the 30th anniversary of the first women in the Church of England to be ordained as priests. To mark this special occasion, and to give thanks for all women’s ministry, a service of Evensong is being planned for </w:t>
            </w:r>
            <w:r w:rsidRPr="002A0141">
              <w:rPr>
                <w:rFonts w:ascii="Verdana" w:hAnsi="Verdana" w:cs="Segoe UI"/>
                <w:b/>
                <w:bCs/>
                <w:color w:val="242424"/>
                <w:bdr w:val="none" w:sz="0" w:space="0" w:color="auto" w:frame="1"/>
              </w:rPr>
              <w:t>Sunday 30 June</w:t>
            </w:r>
            <w:r w:rsidRPr="002A0141">
              <w:rPr>
                <w:rFonts w:ascii="Verdana" w:hAnsi="Verdana" w:cs="Segoe UI"/>
                <w:color w:val="242424"/>
                <w:bdr w:val="none" w:sz="0" w:space="0" w:color="auto" w:frame="1"/>
              </w:rPr>
              <w:t>, at Rochester Cathedral. More details will be shared soon, however, in the meantime, please do save the date. </w:t>
            </w:r>
            <w:r w:rsidRPr="002A0141">
              <w:rPr>
                <w:rFonts w:ascii="Verdana" w:hAnsi="Verdana" w:cs="Segoe UI"/>
                <w:i/>
                <w:iCs/>
                <w:color w:val="242424"/>
                <w:bdr w:val="none" w:sz="0" w:space="0" w:color="auto" w:frame="1"/>
              </w:rPr>
              <w:t xml:space="preserve"> </w:t>
            </w:r>
          </w:p>
        </w:tc>
      </w:tr>
    </w:tbl>
    <w:p w14:paraId="2D5D9C47" w14:textId="77777777" w:rsidR="00F15AEA" w:rsidRPr="002A0141" w:rsidRDefault="00F15AEA" w:rsidP="006B3C50">
      <w:pPr>
        <w:shd w:val="clear" w:color="auto" w:fill="FFFFFF"/>
        <w:rPr>
          <w:rStyle w:val="contentpasted1"/>
          <w:rFonts w:ascii="Verdana" w:hAnsi="Verdana" w:cs="Segoe UI"/>
          <w:color w:val="242424"/>
          <w:bdr w:val="none" w:sz="0" w:space="0" w:color="auto" w:frame="1"/>
        </w:rPr>
      </w:pPr>
    </w:p>
    <w:p w14:paraId="7681E155" w14:textId="61F18508" w:rsidR="006B3C50" w:rsidRPr="002A0141" w:rsidRDefault="006B3C50" w:rsidP="006B3C50">
      <w:pPr>
        <w:shd w:val="clear" w:color="auto" w:fill="FFFFFF"/>
        <w:rPr>
          <w:rFonts w:ascii="Verdana" w:hAnsi="Verdana" w:cs="Times New Roman"/>
          <w:color w:val="000000"/>
        </w:rPr>
      </w:pPr>
      <w:r w:rsidRPr="002A0141">
        <w:rPr>
          <w:rStyle w:val="contentpasted1"/>
          <w:rFonts w:ascii="Verdana" w:hAnsi="Verdana" w:cs="Segoe UI"/>
          <w:color w:val="242424"/>
          <w:bdr w:val="none" w:sz="0" w:space="0" w:color="auto" w:frame="1"/>
        </w:rPr>
        <w:t xml:space="preserve">If you know anyone who would like to be added to our weekly mailing, do </w:t>
      </w:r>
      <w:hyperlink r:id="rId25" w:history="1">
        <w:r w:rsidRPr="002A0141">
          <w:rPr>
            <w:rStyle w:val="Hyperlink"/>
            <w:rFonts w:ascii="Verdana" w:hAnsi="Verdana" w:cs="Segoe UI"/>
            <w:bdr w:val="none" w:sz="0" w:space="0" w:color="auto" w:frame="1"/>
          </w:rPr>
          <w:t>let us know</w:t>
        </w:r>
      </w:hyperlink>
      <w:r w:rsidRPr="002A0141">
        <w:rPr>
          <w:rStyle w:val="contentpasted1"/>
          <w:rFonts w:ascii="Verdana" w:hAnsi="Verdana" w:cs="Segoe UI"/>
          <w:color w:val="242424"/>
          <w:bdr w:val="none" w:sz="0" w:space="0" w:color="auto" w:frame="1"/>
        </w:rPr>
        <w:t xml:space="preserve"> (and similarly let us know if you’d like to come off, though we’d be sad to see you go). If you’d like to contribute to the work of the benefice, you can go to our </w:t>
      </w:r>
      <w:hyperlink r:id="rId26" w:history="1">
        <w:r w:rsidRPr="002A0141">
          <w:rPr>
            <w:rStyle w:val="Hyperlink"/>
            <w:rFonts w:ascii="Verdana" w:hAnsi="Verdana" w:cs="Segoe UI"/>
            <w:bdr w:val="none" w:sz="0" w:space="0" w:color="auto" w:frame="1"/>
          </w:rPr>
          <w:t>parish giving page</w:t>
        </w:r>
      </w:hyperlink>
      <w:r w:rsidRPr="002A0141">
        <w:rPr>
          <w:rStyle w:val="contentpasted1"/>
          <w:rFonts w:ascii="Verdana" w:hAnsi="Verdana" w:cs="Segoe UI"/>
          <w:color w:val="242424"/>
          <w:bdr w:val="none" w:sz="0" w:space="0" w:color="auto" w:frame="1"/>
        </w:rPr>
        <w:t xml:space="preserve"> via the www.parishgiving.org.uk website (we’d be very grateful).</w:t>
      </w:r>
      <w:r w:rsidRPr="002A0141">
        <w:rPr>
          <w:rFonts w:ascii="Verdana" w:hAnsi="Verdana" w:cs="Segoe UI"/>
          <w:color w:val="242424"/>
        </w:rPr>
        <w:t> </w:t>
      </w:r>
    </w:p>
    <w:p w14:paraId="6FAE767B" w14:textId="4959E534" w:rsidR="006B3C50" w:rsidRPr="002A0141" w:rsidRDefault="006B3C50" w:rsidP="00333F08">
      <w:pPr>
        <w:shd w:val="clear" w:color="auto" w:fill="FFFFFF"/>
        <w:tabs>
          <w:tab w:val="left" w:pos="1210"/>
        </w:tabs>
        <w:rPr>
          <w:rFonts w:ascii="Verdana" w:hAnsi="Verdana" w:cs="Segoe UI"/>
          <w:color w:val="242424"/>
        </w:rPr>
      </w:pPr>
      <w:r w:rsidRPr="002A0141">
        <w:rPr>
          <w:rStyle w:val="contentpasted1"/>
          <w:rFonts w:ascii="Verdana" w:hAnsi="Verdana" w:cs="Segoe UI"/>
          <w:i/>
          <w:iCs/>
          <w:color w:val="242424"/>
          <w:bdr w:val="none" w:sz="0" w:space="0" w:color="auto" w:frame="1"/>
        </w:rPr>
        <w:t> </w:t>
      </w:r>
      <w:r w:rsidRPr="002A0141">
        <w:rPr>
          <w:rFonts w:ascii="Verdana" w:hAnsi="Verdana" w:cs="Segoe UI"/>
          <w:color w:val="242424"/>
        </w:rPr>
        <w:t> </w:t>
      </w:r>
      <w:r w:rsidR="00333F08" w:rsidRPr="002A0141">
        <w:rPr>
          <w:rFonts w:ascii="Verdana" w:hAnsi="Verdana" w:cs="Segoe UI"/>
          <w:color w:val="242424"/>
        </w:rPr>
        <w:tab/>
        <w:t>.</w:t>
      </w:r>
    </w:p>
    <w:p w14:paraId="29313F48" w14:textId="51E74316" w:rsidR="006B3C50" w:rsidRDefault="006B3C50" w:rsidP="008C5285">
      <w:pPr>
        <w:keepNext/>
        <w:shd w:val="clear" w:color="auto" w:fill="FFFFFF"/>
        <w:rPr>
          <w:rFonts w:ascii="Verdana" w:hAnsi="Verdana"/>
        </w:rPr>
      </w:pPr>
      <w:r w:rsidRPr="002A0141">
        <w:rPr>
          <w:rFonts w:ascii="Verdana" w:hAnsi="Verdana" w:cs="Segoe UI"/>
          <w:color w:val="242424"/>
          <w:bdr w:val="none" w:sz="0" w:space="0" w:color="auto" w:frame="1"/>
        </w:rPr>
        <w:br/>
      </w:r>
    </w:p>
    <w:p w14:paraId="0900707D" w14:textId="77777777" w:rsidR="002A0141" w:rsidRPr="002A0141" w:rsidRDefault="002A0141" w:rsidP="008C5285">
      <w:pPr>
        <w:keepNext/>
        <w:shd w:val="clear" w:color="auto" w:fill="FFFFFF"/>
        <w:rPr>
          <w:rFonts w:ascii="Verdana" w:hAnsi="Verdana"/>
        </w:rPr>
      </w:pPr>
    </w:p>
    <w:sectPr w:rsidR="002A0141" w:rsidRPr="002A0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B10C" w14:textId="77777777" w:rsidR="00780E2E" w:rsidRDefault="00780E2E" w:rsidP="00F058E8">
      <w:r>
        <w:separator/>
      </w:r>
    </w:p>
  </w:endnote>
  <w:endnote w:type="continuationSeparator" w:id="0">
    <w:p w14:paraId="0EF1A145" w14:textId="77777777" w:rsidR="00780E2E" w:rsidRDefault="00780E2E" w:rsidP="00F058E8">
      <w:r>
        <w:continuationSeparator/>
      </w:r>
    </w:p>
  </w:endnote>
  <w:endnote w:type="continuationNotice" w:id="1">
    <w:p w14:paraId="1B547F65" w14:textId="77777777" w:rsidR="00780E2E" w:rsidRDefault="00780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D15D" w14:textId="77777777" w:rsidR="00780E2E" w:rsidRDefault="00780E2E" w:rsidP="00F058E8">
      <w:r>
        <w:separator/>
      </w:r>
    </w:p>
  </w:footnote>
  <w:footnote w:type="continuationSeparator" w:id="0">
    <w:p w14:paraId="010507CE" w14:textId="77777777" w:rsidR="00780E2E" w:rsidRDefault="00780E2E" w:rsidP="00F058E8">
      <w:r>
        <w:continuationSeparator/>
      </w:r>
    </w:p>
  </w:footnote>
  <w:footnote w:type="continuationNotice" w:id="1">
    <w:p w14:paraId="2D321DB0" w14:textId="77777777" w:rsidR="00780E2E" w:rsidRDefault="00780E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8F"/>
    <w:multiLevelType w:val="multilevel"/>
    <w:tmpl w:val="132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6035C"/>
    <w:multiLevelType w:val="hybridMultilevel"/>
    <w:tmpl w:val="0FC087B6"/>
    <w:lvl w:ilvl="0" w:tplc="0BC2559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568479">
    <w:abstractNumId w:val="0"/>
  </w:num>
  <w:num w:numId="2" w16cid:durableId="193353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50"/>
    <w:rsid w:val="00003443"/>
    <w:rsid w:val="00080D98"/>
    <w:rsid w:val="000B7A62"/>
    <w:rsid w:val="000D0041"/>
    <w:rsid w:val="000D5534"/>
    <w:rsid w:val="000F1D01"/>
    <w:rsid w:val="000F2FDA"/>
    <w:rsid w:val="001108F2"/>
    <w:rsid w:val="00113ED2"/>
    <w:rsid w:val="00116D6F"/>
    <w:rsid w:val="00116D87"/>
    <w:rsid w:val="001217BC"/>
    <w:rsid w:val="00145241"/>
    <w:rsid w:val="00145C27"/>
    <w:rsid w:val="00147808"/>
    <w:rsid w:val="001515E2"/>
    <w:rsid w:val="00152123"/>
    <w:rsid w:val="00153744"/>
    <w:rsid w:val="0016069A"/>
    <w:rsid w:val="001645DA"/>
    <w:rsid w:val="00182ACC"/>
    <w:rsid w:val="001B69A9"/>
    <w:rsid w:val="001D1AB7"/>
    <w:rsid w:val="001D642A"/>
    <w:rsid w:val="001E0A22"/>
    <w:rsid w:val="001E631D"/>
    <w:rsid w:val="0021251A"/>
    <w:rsid w:val="002274D0"/>
    <w:rsid w:val="00230D14"/>
    <w:rsid w:val="00260C3F"/>
    <w:rsid w:val="00280671"/>
    <w:rsid w:val="00287C7B"/>
    <w:rsid w:val="00296FB4"/>
    <w:rsid w:val="002A0141"/>
    <w:rsid w:val="002A77F4"/>
    <w:rsid w:val="002B4ADC"/>
    <w:rsid w:val="002C5469"/>
    <w:rsid w:val="002D1098"/>
    <w:rsid w:val="002E6F88"/>
    <w:rsid w:val="0030099D"/>
    <w:rsid w:val="00305AA5"/>
    <w:rsid w:val="00333F08"/>
    <w:rsid w:val="003A1A0B"/>
    <w:rsid w:val="003A5C1E"/>
    <w:rsid w:val="003E1868"/>
    <w:rsid w:val="003E2F02"/>
    <w:rsid w:val="003F5D6A"/>
    <w:rsid w:val="00414590"/>
    <w:rsid w:val="00432DDE"/>
    <w:rsid w:val="0044304B"/>
    <w:rsid w:val="00444263"/>
    <w:rsid w:val="00487A2F"/>
    <w:rsid w:val="004B2B71"/>
    <w:rsid w:val="004B5E2E"/>
    <w:rsid w:val="004C0A0E"/>
    <w:rsid w:val="004E2D2F"/>
    <w:rsid w:val="0050488F"/>
    <w:rsid w:val="005260AF"/>
    <w:rsid w:val="00534A67"/>
    <w:rsid w:val="00542556"/>
    <w:rsid w:val="005454EF"/>
    <w:rsid w:val="00546BAF"/>
    <w:rsid w:val="00551B8A"/>
    <w:rsid w:val="005827EA"/>
    <w:rsid w:val="005C1CC1"/>
    <w:rsid w:val="005D072B"/>
    <w:rsid w:val="005D52A1"/>
    <w:rsid w:val="005E3196"/>
    <w:rsid w:val="005E403A"/>
    <w:rsid w:val="005F54DF"/>
    <w:rsid w:val="00625189"/>
    <w:rsid w:val="00630CB0"/>
    <w:rsid w:val="00644788"/>
    <w:rsid w:val="006557F2"/>
    <w:rsid w:val="00680BEE"/>
    <w:rsid w:val="00692471"/>
    <w:rsid w:val="00693AFF"/>
    <w:rsid w:val="00696A12"/>
    <w:rsid w:val="006B3C50"/>
    <w:rsid w:val="006C15DF"/>
    <w:rsid w:val="00702A61"/>
    <w:rsid w:val="007056DA"/>
    <w:rsid w:val="0072142E"/>
    <w:rsid w:val="007236A7"/>
    <w:rsid w:val="00726CDF"/>
    <w:rsid w:val="00731EA7"/>
    <w:rsid w:val="0075598D"/>
    <w:rsid w:val="00780E2E"/>
    <w:rsid w:val="007A5B81"/>
    <w:rsid w:val="007B7CF5"/>
    <w:rsid w:val="007E1F20"/>
    <w:rsid w:val="007E2DBC"/>
    <w:rsid w:val="007F2A14"/>
    <w:rsid w:val="00803316"/>
    <w:rsid w:val="00812541"/>
    <w:rsid w:val="00816659"/>
    <w:rsid w:val="00825829"/>
    <w:rsid w:val="00836CDA"/>
    <w:rsid w:val="0084458C"/>
    <w:rsid w:val="00862E86"/>
    <w:rsid w:val="0087204A"/>
    <w:rsid w:val="00887A10"/>
    <w:rsid w:val="008A40BF"/>
    <w:rsid w:val="008C5285"/>
    <w:rsid w:val="008C69E4"/>
    <w:rsid w:val="008D026E"/>
    <w:rsid w:val="008D3563"/>
    <w:rsid w:val="008D49D7"/>
    <w:rsid w:val="008E659B"/>
    <w:rsid w:val="008F1145"/>
    <w:rsid w:val="009158A5"/>
    <w:rsid w:val="009214D6"/>
    <w:rsid w:val="00924588"/>
    <w:rsid w:val="00953813"/>
    <w:rsid w:val="00955A53"/>
    <w:rsid w:val="00971201"/>
    <w:rsid w:val="009779D3"/>
    <w:rsid w:val="009A4A95"/>
    <w:rsid w:val="009D345D"/>
    <w:rsid w:val="009E6837"/>
    <w:rsid w:val="00A00BF1"/>
    <w:rsid w:val="00A066E9"/>
    <w:rsid w:val="00A111C1"/>
    <w:rsid w:val="00A518C2"/>
    <w:rsid w:val="00A525BE"/>
    <w:rsid w:val="00A7318F"/>
    <w:rsid w:val="00A8164C"/>
    <w:rsid w:val="00A82709"/>
    <w:rsid w:val="00AB0F8C"/>
    <w:rsid w:val="00AB2566"/>
    <w:rsid w:val="00AD6907"/>
    <w:rsid w:val="00AE05A6"/>
    <w:rsid w:val="00AE4048"/>
    <w:rsid w:val="00AF1935"/>
    <w:rsid w:val="00AF5F91"/>
    <w:rsid w:val="00B17436"/>
    <w:rsid w:val="00B61A50"/>
    <w:rsid w:val="00B710DD"/>
    <w:rsid w:val="00B832D4"/>
    <w:rsid w:val="00BA5DCE"/>
    <w:rsid w:val="00BB630E"/>
    <w:rsid w:val="00BE26E0"/>
    <w:rsid w:val="00BE6B46"/>
    <w:rsid w:val="00BE6E7A"/>
    <w:rsid w:val="00BF7CB4"/>
    <w:rsid w:val="00C0516F"/>
    <w:rsid w:val="00C10B42"/>
    <w:rsid w:val="00C11A1F"/>
    <w:rsid w:val="00C12F38"/>
    <w:rsid w:val="00C1388B"/>
    <w:rsid w:val="00C17CD2"/>
    <w:rsid w:val="00C24518"/>
    <w:rsid w:val="00C55A56"/>
    <w:rsid w:val="00C80448"/>
    <w:rsid w:val="00C83DA7"/>
    <w:rsid w:val="00CB0F61"/>
    <w:rsid w:val="00CB1411"/>
    <w:rsid w:val="00CE1267"/>
    <w:rsid w:val="00CE3AF1"/>
    <w:rsid w:val="00CE3ECC"/>
    <w:rsid w:val="00CF1B56"/>
    <w:rsid w:val="00CF72A9"/>
    <w:rsid w:val="00D149FE"/>
    <w:rsid w:val="00D16005"/>
    <w:rsid w:val="00D278EA"/>
    <w:rsid w:val="00D32E53"/>
    <w:rsid w:val="00D50E16"/>
    <w:rsid w:val="00D52572"/>
    <w:rsid w:val="00D624D3"/>
    <w:rsid w:val="00D84838"/>
    <w:rsid w:val="00D9204E"/>
    <w:rsid w:val="00DB60AF"/>
    <w:rsid w:val="00DB79CD"/>
    <w:rsid w:val="00DE275B"/>
    <w:rsid w:val="00E27500"/>
    <w:rsid w:val="00E46446"/>
    <w:rsid w:val="00E57F5E"/>
    <w:rsid w:val="00E63419"/>
    <w:rsid w:val="00E90880"/>
    <w:rsid w:val="00E91B45"/>
    <w:rsid w:val="00E9445C"/>
    <w:rsid w:val="00EA6A8C"/>
    <w:rsid w:val="00EE2688"/>
    <w:rsid w:val="00EF6F3F"/>
    <w:rsid w:val="00F02005"/>
    <w:rsid w:val="00F058E8"/>
    <w:rsid w:val="00F15AEA"/>
    <w:rsid w:val="00F166F1"/>
    <w:rsid w:val="00F1741A"/>
    <w:rsid w:val="00F35B60"/>
    <w:rsid w:val="00F360BD"/>
    <w:rsid w:val="00F71CE3"/>
    <w:rsid w:val="00F83285"/>
    <w:rsid w:val="00F91B9A"/>
    <w:rsid w:val="00F929C1"/>
    <w:rsid w:val="00F95196"/>
    <w:rsid w:val="00F9585B"/>
    <w:rsid w:val="00FA5E87"/>
    <w:rsid w:val="00FB05CC"/>
    <w:rsid w:val="00FB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5E1"/>
  <w15:chartTrackingRefBased/>
  <w15:docId w15:val="{2D836E8F-15AE-4594-A811-FF7C25C1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3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50"/>
    <w:rPr>
      <w:color w:val="0000FF"/>
      <w:u w:val="single"/>
    </w:rPr>
  </w:style>
  <w:style w:type="character" w:customStyle="1" w:styleId="contentpasted1">
    <w:name w:val="contentpasted1"/>
    <w:basedOn w:val="DefaultParagraphFont"/>
    <w:rsid w:val="006B3C50"/>
  </w:style>
  <w:style w:type="character" w:styleId="UnresolvedMention">
    <w:name w:val="Unresolved Mention"/>
    <w:basedOn w:val="DefaultParagraphFont"/>
    <w:uiPriority w:val="99"/>
    <w:semiHidden/>
    <w:unhideWhenUsed/>
    <w:rsid w:val="006B3C50"/>
    <w:rPr>
      <w:color w:val="605E5C"/>
      <w:shd w:val="clear" w:color="auto" w:fill="E1DFDD"/>
    </w:rPr>
  </w:style>
  <w:style w:type="table" w:styleId="TableGrid">
    <w:name w:val="Table Grid"/>
    <w:basedOn w:val="TableNormal"/>
    <w:uiPriority w:val="39"/>
    <w:rsid w:val="0000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058E8"/>
    <w:rPr>
      <w:sz w:val="20"/>
      <w:szCs w:val="20"/>
    </w:rPr>
  </w:style>
  <w:style w:type="character" w:customStyle="1" w:styleId="EndnoteTextChar">
    <w:name w:val="Endnote Text Char"/>
    <w:basedOn w:val="DefaultParagraphFont"/>
    <w:link w:val="EndnoteText"/>
    <w:uiPriority w:val="99"/>
    <w:semiHidden/>
    <w:rsid w:val="00F058E8"/>
    <w:rPr>
      <w:rFonts w:ascii="Calibri" w:hAnsi="Calibri" w:cs="Calibri"/>
      <w:kern w:val="0"/>
      <w:sz w:val="20"/>
      <w:szCs w:val="20"/>
      <w:lang w:eastAsia="en-GB"/>
      <w14:ligatures w14:val="none"/>
    </w:rPr>
  </w:style>
  <w:style w:type="character" w:styleId="EndnoteReference">
    <w:name w:val="endnote reference"/>
    <w:basedOn w:val="DefaultParagraphFont"/>
    <w:uiPriority w:val="99"/>
    <w:semiHidden/>
    <w:unhideWhenUsed/>
    <w:rsid w:val="00F058E8"/>
    <w:rPr>
      <w:vertAlign w:val="superscript"/>
    </w:rPr>
  </w:style>
  <w:style w:type="paragraph" w:styleId="NormalWeb">
    <w:name w:val="Normal (Web)"/>
    <w:basedOn w:val="Normal"/>
    <w:uiPriority w:val="99"/>
    <w:unhideWhenUsed/>
    <w:rsid w:val="001217BC"/>
    <w:pPr>
      <w:spacing w:before="100" w:beforeAutospacing="1" w:after="100" w:afterAutospacing="1"/>
    </w:pPr>
    <w:rPr>
      <w:rFonts w:eastAsiaTheme="minorEastAsia"/>
    </w:rPr>
  </w:style>
  <w:style w:type="character" w:styleId="Strong">
    <w:name w:val="Strong"/>
    <w:basedOn w:val="DefaultParagraphFont"/>
    <w:uiPriority w:val="22"/>
    <w:qFormat/>
    <w:rsid w:val="001217BC"/>
    <w:rPr>
      <w:b/>
      <w:bCs/>
    </w:rPr>
  </w:style>
  <w:style w:type="paragraph" w:styleId="Header">
    <w:name w:val="header"/>
    <w:basedOn w:val="Normal"/>
    <w:link w:val="HeaderChar"/>
    <w:uiPriority w:val="99"/>
    <w:semiHidden/>
    <w:unhideWhenUsed/>
    <w:rsid w:val="001645DA"/>
    <w:pPr>
      <w:tabs>
        <w:tab w:val="center" w:pos="4513"/>
        <w:tab w:val="right" w:pos="9026"/>
      </w:tabs>
    </w:pPr>
  </w:style>
  <w:style w:type="character" w:customStyle="1" w:styleId="HeaderChar">
    <w:name w:val="Header Char"/>
    <w:basedOn w:val="DefaultParagraphFont"/>
    <w:link w:val="Header"/>
    <w:uiPriority w:val="99"/>
    <w:semiHidden/>
    <w:rsid w:val="001645DA"/>
    <w:rPr>
      <w:rFonts w:ascii="Calibri" w:hAnsi="Calibri" w:cs="Calibri"/>
      <w:kern w:val="0"/>
      <w:lang w:eastAsia="en-GB"/>
      <w14:ligatures w14:val="none"/>
    </w:rPr>
  </w:style>
  <w:style w:type="paragraph" w:styleId="Footer">
    <w:name w:val="footer"/>
    <w:basedOn w:val="Normal"/>
    <w:link w:val="FooterChar"/>
    <w:uiPriority w:val="99"/>
    <w:semiHidden/>
    <w:unhideWhenUsed/>
    <w:rsid w:val="001645DA"/>
    <w:pPr>
      <w:tabs>
        <w:tab w:val="center" w:pos="4513"/>
        <w:tab w:val="right" w:pos="9026"/>
      </w:tabs>
    </w:pPr>
  </w:style>
  <w:style w:type="character" w:customStyle="1" w:styleId="FooterChar">
    <w:name w:val="Footer Char"/>
    <w:basedOn w:val="DefaultParagraphFont"/>
    <w:link w:val="Footer"/>
    <w:uiPriority w:val="99"/>
    <w:semiHidden/>
    <w:rsid w:val="001645DA"/>
    <w:rPr>
      <w:rFonts w:ascii="Calibri" w:hAnsi="Calibri" w:cs="Calibri"/>
      <w:kern w:val="0"/>
      <w:lang w:eastAsia="en-GB"/>
      <w14:ligatures w14:val="none"/>
    </w:rPr>
  </w:style>
  <w:style w:type="paragraph" w:customStyle="1" w:styleId="paragraph">
    <w:name w:val="paragraph"/>
    <w:basedOn w:val="Normal"/>
    <w:rsid w:val="008C528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C5285"/>
  </w:style>
  <w:style w:type="character" w:customStyle="1" w:styleId="eop">
    <w:name w:val="eop"/>
    <w:basedOn w:val="DefaultParagraphFont"/>
    <w:rsid w:val="008C5285"/>
  </w:style>
  <w:style w:type="paragraph" w:styleId="ListParagraph">
    <w:name w:val="List Paragraph"/>
    <w:basedOn w:val="Normal"/>
    <w:uiPriority w:val="34"/>
    <w:qFormat/>
    <w:rsid w:val="00702A61"/>
    <w:pPr>
      <w:ind w:left="720"/>
      <w:contextualSpacing/>
    </w:pPr>
  </w:style>
  <w:style w:type="character" w:styleId="Emphasis">
    <w:name w:val="Emphasis"/>
    <w:basedOn w:val="DefaultParagraphFont"/>
    <w:uiPriority w:val="20"/>
    <w:qFormat/>
    <w:rsid w:val="0075598D"/>
    <w:rPr>
      <w:i/>
      <w:iCs/>
    </w:rPr>
  </w:style>
  <w:style w:type="character" w:styleId="FollowedHyperlink">
    <w:name w:val="FollowedHyperlink"/>
    <w:basedOn w:val="DefaultParagraphFont"/>
    <w:uiPriority w:val="99"/>
    <w:semiHidden/>
    <w:unhideWhenUsed/>
    <w:rsid w:val="00545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132">
      <w:bodyDiv w:val="1"/>
      <w:marLeft w:val="0"/>
      <w:marRight w:val="0"/>
      <w:marTop w:val="0"/>
      <w:marBottom w:val="0"/>
      <w:divBdr>
        <w:top w:val="none" w:sz="0" w:space="0" w:color="auto"/>
        <w:left w:val="none" w:sz="0" w:space="0" w:color="auto"/>
        <w:bottom w:val="none" w:sz="0" w:space="0" w:color="auto"/>
        <w:right w:val="none" w:sz="0" w:space="0" w:color="auto"/>
      </w:divBdr>
    </w:div>
    <w:div w:id="124277653">
      <w:bodyDiv w:val="1"/>
      <w:marLeft w:val="0"/>
      <w:marRight w:val="0"/>
      <w:marTop w:val="0"/>
      <w:marBottom w:val="0"/>
      <w:divBdr>
        <w:top w:val="none" w:sz="0" w:space="0" w:color="auto"/>
        <w:left w:val="none" w:sz="0" w:space="0" w:color="auto"/>
        <w:bottom w:val="none" w:sz="0" w:space="0" w:color="auto"/>
        <w:right w:val="none" w:sz="0" w:space="0" w:color="auto"/>
      </w:divBdr>
    </w:div>
    <w:div w:id="295575567">
      <w:bodyDiv w:val="1"/>
      <w:marLeft w:val="0"/>
      <w:marRight w:val="0"/>
      <w:marTop w:val="0"/>
      <w:marBottom w:val="0"/>
      <w:divBdr>
        <w:top w:val="none" w:sz="0" w:space="0" w:color="auto"/>
        <w:left w:val="none" w:sz="0" w:space="0" w:color="auto"/>
        <w:bottom w:val="none" w:sz="0" w:space="0" w:color="auto"/>
        <w:right w:val="none" w:sz="0" w:space="0" w:color="auto"/>
      </w:divBdr>
    </w:div>
    <w:div w:id="445391858">
      <w:bodyDiv w:val="1"/>
      <w:marLeft w:val="0"/>
      <w:marRight w:val="0"/>
      <w:marTop w:val="0"/>
      <w:marBottom w:val="0"/>
      <w:divBdr>
        <w:top w:val="none" w:sz="0" w:space="0" w:color="auto"/>
        <w:left w:val="none" w:sz="0" w:space="0" w:color="auto"/>
        <w:bottom w:val="none" w:sz="0" w:space="0" w:color="auto"/>
        <w:right w:val="none" w:sz="0" w:space="0" w:color="auto"/>
      </w:divBdr>
      <w:divsChild>
        <w:div w:id="1794864223">
          <w:marLeft w:val="0"/>
          <w:marRight w:val="0"/>
          <w:marTop w:val="0"/>
          <w:marBottom w:val="0"/>
          <w:divBdr>
            <w:top w:val="none" w:sz="0" w:space="0" w:color="auto"/>
            <w:left w:val="none" w:sz="0" w:space="0" w:color="auto"/>
            <w:bottom w:val="none" w:sz="0" w:space="0" w:color="auto"/>
            <w:right w:val="none" w:sz="0" w:space="0" w:color="auto"/>
          </w:divBdr>
          <w:divsChild>
            <w:div w:id="1712807911">
              <w:marLeft w:val="0"/>
              <w:marRight w:val="0"/>
              <w:marTop w:val="0"/>
              <w:marBottom w:val="0"/>
              <w:divBdr>
                <w:top w:val="none" w:sz="0" w:space="0" w:color="auto"/>
                <w:left w:val="none" w:sz="0" w:space="0" w:color="auto"/>
                <w:bottom w:val="none" w:sz="0" w:space="0" w:color="auto"/>
                <w:right w:val="none" w:sz="0" w:space="0" w:color="auto"/>
              </w:divBdr>
            </w:div>
            <w:div w:id="1204170470">
              <w:marLeft w:val="0"/>
              <w:marRight w:val="0"/>
              <w:marTop w:val="0"/>
              <w:marBottom w:val="0"/>
              <w:divBdr>
                <w:top w:val="none" w:sz="0" w:space="0" w:color="auto"/>
                <w:left w:val="none" w:sz="0" w:space="0" w:color="auto"/>
                <w:bottom w:val="none" w:sz="0" w:space="0" w:color="auto"/>
                <w:right w:val="none" w:sz="0" w:space="0" w:color="auto"/>
              </w:divBdr>
            </w:div>
            <w:div w:id="1204558078">
              <w:marLeft w:val="0"/>
              <w:marRight w:val="0"/>
              <w:marTop w:val="0"/>
              <w:marBottom w:val="0"/>
              <w:divBdr>
                <w:top w:val="none" w:sz="0" w:space="0" w:color="auto"/>
                <w:left w:val="none" w:sz="0" w:space="0" w:color="auto"/>
                <w:bottom w:val="none" w:sz="0" w:space="0" w:color="auto"/>
                <w:right w:val="none" w:sz="0" w:space="0" w:color="auto"/>
              </w:divBdr>
            </w:div>
            <w:div w:id="1532305349">
              <w:marLeft w:val="0"/>
              <w:marRight w:val="0"/>
              <w:marTop w:val="0"/>
              <w:marBottom w:val="0"/>
              <w:divBdr>
                <w:top w:val="none" w:sz="0" w:space="0" w:color="auto"/>
                <w:left w:val="none" w:sz="0" w:space="0" w:color="auto"/>
                <w:bottom w:val="none" w:sz="0" w:space="0" w:color="auto"/>
                <w:right w:val="none" w:sz="0" w:space="0" w:color="auto"/>
              </w:divBdr>
            </w:div>
            <w:div w:id="1392650188">
              <w:marLeft w:val="0"/>
              <w:marRight w:val="0"/>
              <w:marTop w:val="0"/>
              <w:marBottom w:val="0"/>
              <w:divBdr>
                <w:top w:val="none" w:sz="0" w:space="0" w:color="auto"/>
                <w:left w:val="none" w:sz="0" w:space="0" w:color="auto"/>
                <w:bottom w:val="none" w:sz="0" w:space="0" w:color="auto"/>
                <w:right w:val="none" w:sz="0" w:space="0" w:color="auto"/>
              </w:divBdr>
            </w:div>
            <w:div w:id="1668436443">
              <w:marLeft w:val="0"/>
              <w:marRight w:val="0"/>
              <w:marTop w:val="0"/>
              <w:marBottom w:val="0"/>
              <w:divBdr>
                <w:top w:val="none" w:sz="0" w:space="0" w:color="auto"/>
                <w:left w:val="none" w:sz="0" w:space="0" w:color="auto"/>
                <w:bottom w:val="none" w:sz="0" w:space="0" w:color="auto"/>
                <w:right w:val="none" w:sz="0" w:space="0" w:color="auto"/>
              </w:divBdr>
            </w:div>
            <w:div w:id="1458448689">
              <w:marLeft w:val="0"/>
              <w:marRight w:val="0"/>
              <w:marTop w:val="0"/>
              <w:marBottom w:val="0"/>
              <w:divBdr>
                <w:top w:val="none" w:sz="0" w:space="0" w:color="auto"/>
                <w:left w:val="none" w:sz="0" w:space="0" w:color="auto"/>
                <w:bottom w:val="none" w:sz="0" w:space="0" w:color="auto"/>
                <w:right w:val="none" w:sz="0" w:space="0" w:color="auto"/>
              </w:divBdr>
            </w:div>
            <w:div w:id="1039746914">
              <w:marLeft w:val="0"/>
              <w:marRight w:val="0"/>
              <w:marTop w:val="0"/>
              <w:marBottom w:val="0"/>
              <w:divBdr>
                <w:top w:val="none" w:sz="0" w:space="0" w:color="auto"/>
                <w:left w:val="none" w:sz="0" w:space="0" w:color="auto"/>
                <w:bottom w:val="none" w:sz="0" w:space="0" w:color="auto"/>
                <w:right w:val="none" w:sz="0" w:space="0" w:color="auto"/>
              </w:divBdr>
            </w:div>
            <w:div w:id="471295956">
              <w:marLeft w:val="0"/>
              <w:marRight w:val="0"/>
              <w:marTop w:val="0"/>
              <w:marBottom w:val="0"/>
              <w:divBdr>
                <w:top w:val="none" w:sz="0" w:space="0" w:color="auto"/>
                <w:left w:val="none" w:sz="0" w:space="0" w:color="auto"/>
                <w:bottom w:val="none" w:sz="0" w:space="0" w:color="auto"/>
                <w:right w:val="none" w:sz="0" w:space="0" w:color="auto"/>
              </w:divBdr>
            </w:div>
            <w:div w:id="1233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940">
      <w:bodyDiv w:val="1"/>
      <w:marLeft w:val="0"/>
      <w:marRight w:val="0"/>
      <w:marTop w:val="0"/>
      <w:marBottom w:val="0"/>
      <w:divBdr>
        <w:top w:val="none" w:sz="0" w:space="0" w:color="auto"/>
        <w:left w:val="none" w:sz="0" w:space="0" w:color="auto"/>
        <w:bottom w:val="none" w:sz="0" w:space="0" w:color="auto"/>
        <w:right w:val="none" w:sz="0" w:space="0" w:color="auto"/>
      </w:divBdr>
    </w:div>
    <w:div w:id="591356083">
      <w:bodyDiv w:val="1"/>
      <w:marLeft w:val="0"/>
      <w:marRight w:val="0"/>
      <w:marTop w:val="0"/>
      <w:marBottom w:val="0"/>
      <w:divBdr>
        <w:top w:val="none" w:sz="0" w:space="0" w:color="auto"/>
        <w:left w:val="none" w:sz="0" w:space="0" w:color="auto"/>
        <w:bottom w:val="none" w:sz="0" w:space="0" w:color="auto"/>
        <w:right w:val="none" w:sz="0" w:space="0" w:color="auto"/>
      </w:divBdr>
    </w:div>
    <w:div w:id="643849552">
      <w:bodyDiv w:val="1"/>
      <w:marLeft w:val="0"/>
      <w:marRight w:val="0"/>
      <w:marTop w:val="0"/>
      <w:marBottom w:val="0"/>
      <w:divBdr>
        <w:top w:val="none" w:sz="0" w:space="0" w:color="auto"/>
        <w:left w:val="none" w:sz="0" w:space="0" w:color="auto"/>
        <w:bottom w:val="none" w:sz="0" w:space="0" w:color="auto"/>
        <w:right w:val="none" w:sz="0" w:space="0" w:color="auto"/>
      </w:divBdr>
      <w:divsChild>
        <w:div w:id="180970554">
          <w:marLeft w:val="0"/>
          <w:marRight w:val="0"/>
          <w:marTop w:val="0"/>
          <w:marBottom w:val="0"/>
          <w:divBdr>
            <w:top w:val="none" w:sz="0" w:space="0" w:color="auto"/>
            <w:left w:val="none" w:sz="0" w:space="0" w:color="auto"/>
            <w:bottom w:val="none" w:sz="0" w:space="0" w:color="auto"/>
            <w:right w:val="none" w:sz="0" w:space="0" w:color="auto"/>
          </w:divBdr>
          <w:divsChild>
            <w:div w:id="1241984901">
              <w:marLeft w:val="0"/>
              <w:marRight w:val="0"/>
              <w:marTop w:val="0"/>
              <w:marBottom w:val="0"/>
              <w:divBdr>
                <w:top w:val="none" w:sz="0" w:space="0" w:color="auto"/>
                <w:left w:val="none" w:sz="0" w:space="0" w:color="auto"/>
                <w:bottom w:val="none" w:sz="0" w:space="0" w:color="auto"/>
                <w:right w:val="none" w:sz="0" w:space="0" w:color="auto"/>
              </w:divBdr>
            </w:div>
            <w:div w:id="379981493">
              <w:marLeft w:val="0"/>
              <w:marRight w:val="0"/>
              <w:marTop w:val="0"/>
              <w:marBottom w:val="0"/>
              <w:divBdr>
                <w:top w:val="none" w:sz="0" w:space="0" w:color="auto"/>
                <w:left w:val="none" w:sz="0" w:space="0" w:color="auto"/>
                <w:bottom w:val="none" w:sz="0" w:space="0" w:color="auto"/>
                <w:right w:val="none" w:sz="0" w:space="0" w:color="auto"/>
              </w:divBdr>
            </w:div>
            <w:div w:id="1361667034">
              <w:marLeft w:val="0"/>
              <w:marRight w:val="0"/>
              <w:marTop w:val="0"/>
              <w:marBottom w:val="0"/>
              <w:divBdr>
                <w:top w:val="none" w:sz="0" w:space="0" w:color="auto"/>
                <w:left w:val="none" w:sz="0" w:space="0" w:color="auto"/>
                <w:bottom w:val="none" w:sz="0" w:space="0" w:color="auto"/>
                <w:right w:val="none" w:sz="0" w:space="0" w:color="auto"/>
              </w:divBdr>
            </w:div>
            <w:div w:id="1237938744">
              <w:marLeft w:val="0"/>
              <w:marRight w:val="0"/>
              <w:marTop w:val="0"/>
              <w:marBottom w:val="0"/>
              <w:divBdr>
                <w:top w:val="none" w:sz="0" w:space="0" w:color="auto"/>
                <w:left w:val="none" w:sz="0" w:space="0" w:color="auto"/>
                <w:bottom w:val="none" w:sz="0" w:space="0" w:color="auto"/>
                <w:right w:val="none" w:sz="0" w:space="0" w:color="auto"/>
              </w:divBdr>
            </w:div>
            <w:div w:id="1784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960">
      <w:bodyDiv w:val="1"/>
      <w:marLeft w:val="0"/>
      <w:marRight w:val="0"/>
      <w:marTop w:val="0"/>
      <w:marBottom w:val="0"/>
      <w:divBdr>
        <w:top w:val="none" w:sz="0" w:space="0" w:color="auto"/>
        <w:left w:val="none" w:sz="0" w:space="0" w:color="auto"/>
        <w:bottom w:val="none" w:sz="0" w:space="0" w:color="auto"/>
        <w:right w:val="none" w:sz="0" w:space="0" w:color="auto"/>
      </w:divBdr>
    </w:div>
    <w:div w:id="682703008">
      <w:bodyDiv w:val="1"/>
      <w:marLeft w:val="0"/>
      <w:marRight w:val="0"/>
      <w:marTop w:val="0"/>
      <w:marBottom w:val="0"/>
      <w:divBdr>
        <w:top w:val="none" w:sz="0" w:space="0" w:color="auto"/>
        <w:left w:val="none" w:sz="0" w:space="0" w:color="auto"/>
        <w:bottom w:val="none" w:sz="0" w:space="0" w:color="auto"/>
        <w:right w:val="none" w:sz="0" w:space="0" w:color="auto"/>
      </w:divBdr>
    </w:div>
    <w:div w:id="688726742">
      <w:bodyDiv w:val="1"/>
      <w:marLeft w:val="0"/>
      <w:marRight w:val="0"/>
      <w:marTop w:val="0"/>
      <w:marBottom w:val="0"/>
      <w:divBdr>
        <w:top w:val="none" w:sz="0" w:space="0" w:color="auto"/>
        <w:left w:val="none" w:sz="0" w:space="0" w:color="auto"/>
        <w:bottom w:val="none" w:sz="0" w:space="0" w:color="auto"/>
        <w:right w:val="none" w:sz="0" w:space="0" w:color="auto"/>
      </w:divBdr>
    </w:div>
    <w:div w:id="710031597">
      <w:bodyDiv w:val="1"/>
      <w:marLeft w:val="0"/>
      <w:marRight w:val="0"/>
      <w:marTop w:val="0"/>
      <w:marBottom w:val="0"/>
      <w:divBdr>
        <w:top w:val="none" w:sz="0" w:space="0" w:color="auto"/>
        <w:left w:val="none" w:sz="0" w:space="0" w:color="auto"/>
        <w:bottom w:val="none" w:sz="0" w:space="0" w:color="auto"/>
        <w:right w:val="none" w:sz="0" w:space="0" w:color="auto"/>
      </w:divBdr>
      <w:divsChild>
        <w:div w:id="1928804854">
          <w:marLeft w:val="0"/>
          <w:marRight w:val="0"/>
          <w:marTop w:val="0"/>
          <w:marBottom w:val="0"/>
          <w:divBdr>
            <w:top w:val="none" w:sz="0" w:space="0" w:color="auto"/>
            <w:left w:val="none" w:sz="0" w:space="0" w:color="auto"/>
            <w:bottom w:val="none" w:sz="0" w:space="0" w:color="auto"/>
            <w:right w:val="none" w:sz="0" w:space="0" w:color="auto"/>
          </w:divBdr>
        </w:div>
      </w:divsChild>
    </w:div>
    <w:div w:id="787313609">
      <w:bodyDiv w:val="1"/>
      <w:marLeft w:val="0"/>
      <w:marRight w:val="0"/>
      <w:marTop w:val="0"/>
      <w:marBottom w:val="0"/>
      <w:divBdr>
        <w:top w:val="none" w:sz="0" w:space="0" w:color="auto"/>
        <w:left w:val="none" w:sz="0" w:space="0" w:color="auto"/>
        <w:bottom w:val="none" w:sz="0" w:space="0" w:color="auto"/>
        <w:right w:val="none" w:sz="0" w:space="0" w:color="auto"/>
      </w:divBdr>
    </w:div>
    <w:div w:id="894850534">
      <w:bodyDiv w:val="1"/>
      <w:marLeft w:val="0"/>
      <w:marRight w:val="0"/>
      <w:marTop w:val="0"/>
      <w:marBottom w:val="0"/>
      <w:divBdr>
        <w:top w:val="none" w:sz="0" w:space="0" w:color="auto"/>
        <w:left w:val="none" w:sz="0" w:space="0" w:color="auto"/>
        <w:bottom w:val="none" w:sz="0" w:space="0" w:color="auto"/>
        <w:right w:val="none" w:sz="0" w:space="0" w:color="auto"/>
      </w:divBdr>
      <w:divsChild>
        <w:div w:id="582109764">
          <w:marLeft w:val="0"/>
          <w:marRight w:val="0"/>
          <w:marTop w:val="0"/>
          <w:marBottom w:val="0"/>
          <w:divBdr>
            <w:top w:val="none" w:sz="0" w:space="0" w:color="auto"/>
            <w:left w:val="none" w:sz="0" w:space="0" w:color="auto"/>
            <w:bottom w:val="none" w:sz="0" w:space="0" w:color="auto"/>
            <w:right w:val="none" w:sz="0" w:space="0" w:color="auto"/>
          </w:divBdr>
        </w:div>
      </w:divsChild>
    </w:div>
    <w:div w:id="979112386">
      <w:bodyDiv w:val="1"/>
      <w:marLeft w:val="0"/>
      <w:marRight w:val="0"/>
      <w:marTop w:val="0"/>
      <w:marBottom w:val="0"/>
      <w:divBdr>
        <w:top w:val="none" w:sz="0" w:space="0" w:color="auto"/>
        <w:left w:val="none" w:sz="0" w:space="0" w:color="auto"/>
        <w:bottom w:val="none" w:sz="0" w:space="0" w:color="auto"/>
        <w:right w:val="none" w:sz="0" w:space="0" w:color="auto"/>
      </w:divBdr>
    </w:div>
    <w:div w:id="1033310039">
      <w:bodyDiv w:val="1"/>
      <w:marLeft w:val="0"/>
      <w:marRight w:val="0"/>
      <w:marTop w:val="0"/>
      <w:marBottom w:val="0"/>
      <w:divBdr>
        <w:top w:val="none" w:sz="0" w:space="0" w:color="auto"/>
        <w:left w:val="none" w:sz="0" w:space="0" w:color="auto"/>
        <w:bottom w:val="none" w:sz="0" w:space="0" w:color="auto"/>
        <w:right w:val="none" w:sz="0" w:space="0" w:color="auto"/>
      </w:divBdr>
    </w:div>
    <w:div w:id="1072505091">
      <w:bodyDiv w:val="1"/>
      <w:marLeft w:val="0"/>
      <w:marRight w:val="0"/>
      <w:marTop w:val="0"/>
      <w:marBottom w:val="0"/>
      <w:divBdr>
        <w:top w:val="none" w:sz="0" w:space="0" w:color="auto"/>
        <w:left w:val="none" w:sz="0" w:space="0" w:color="auto"/>
        <w:bottom w:val="none" w:sz="0" w:space="0" w:color="auto"/>
        <w:right w:val="none" w:sz="0" w:space="0" w:color="auto"/>
      </w:divBdr>
      <w:divsChild>
        <w:div w:id="1651403717">
          <w:marLeft w:val="0"/>
          <w:marRight w:val="0"/>
          <w:marTop w:val="0"/>
          <w:marBottom w:val="0"/>
          <w:divBdr>
            <w:top w:val="none" w:sz="0" w:space="0" w:color="auto"/>
            <w:left w:val="none" w:sz="0" w:space="0" w:color="auto"/>
            <w:bottom w:val="none" w:sz="0" w:space="0" w:color="auto"/>
            <w:right w:val="none" w:sz="0" w:space="0" w:color="auto"/>
          </w:divBdr>
        </w:div>
        <w:div w:id="405032623">
          <w:marLeft w:val="0"/>
          <w:marRight w:val="0"/>
          <w:marTop w:val="0"/>
          <w:marBottom w:val="0"/>
          <w:divBdr>
            <w:top w:val="none" w:sz="0" w:space="0" w:color="auto"/>
            <w:left w:val="none" w:sz="0" w:space="0" w:color="auto"/>
            <w:bottom w:val="none" w:sz="0" w:space="0" w:color="auto"/>
            <w:right w:val="none" w:sz="0" w:space="0" w:color="auto"/>
          </w:divBdr>
        </w:div>
        <w:div w:id="674070042">
          <w:marLeft w:val="0"/>
          <w:marRight w:val="0"/>
          <w:marTop w:val="0"/>
          <w:marBottom w:val="0"/>
          <w:divBdr>
            <w:top w:val="none" w:sz="0" w:space="0" w:color="auto"/>
            <w:left w:val="none" w:sz="0" w:space="0" w:color="auto"/>
            <w:bottom w:val="none" w:sz="0" w:space="0" w:color="auto"/>
            <w:right w:val="none" w:sz="0" w:space="0" w:color="auto"/>
          </w:divBdr>
          <w:divsChild>
            <w:div w:id="666905657">
              <w:marLeft w:val="0"/>
              <w:marRight w:val="0"/>
              <w:marTop w:val="0"/>
              <w:marBottom w:val="0"/>
              <w:divBdr>
                <w:top w:val="none" w:sz="0" w:space="0" w:color="auto"/>
                <w:left w:val="none" w:sz="0" w:space="0" w:color="auto"/>
                <w:bottom w:val="none" w:sz="0" w:space="0" w:color="auto"/>
                <w:right w:val="none" w:sz="0" w:space="0" w:color="auto"/>
              </w:divBdr>
            </w:div>
            <w:div w:id="638262972">
              <w:marLeft w:val="0"/>
              <w:marRight w:val="0"/>
              <w:marTop w:val="0"/>
              <w:marBottom w:val="0"/>
              <w:divBdr>
                <w:top w:val="none" w:sz="0" w:space="0" w:color="auto"/>
                <w:left w:val="none" w:sz="0" w:space="0" w:color="auto"/>
                <w:bottom w:val="none" w:sz="0" w:space="0" w:color="auto"/>
                <w:right w:val="none" w:sz="0" w:space="0" w:color="auto"/>
              </w:divBdr>
            </w:div>
          </w:divsChild>
        </w:div>
        <w:div w:id="1019546453">
          <w:marLeft w:val="0"/>
          <w:marRight w:val="0"/>
          <w:marTop w:val="0"/>
          <w:marBottom w:val="0"/>
          <w:divBdr>
            <w:top w:val="none" w:sz="0" w:space="0" w:color="auto"/>
            <w:left w:val="none" w:sz="0" w:space="0" w:color="auto"/>
            <w:bottom w:val="none" w:sz="0" w:space="0" w:color="auto"/>
            <w:right w:val="none" w:sz="0" w:space="0" w:color="auto"/>
          </w:divBdr>
          <w:divsChild>
            <w:div w:id="1610160338">
              <w:marLeft w:val="0"/>
              <w:marRight w:val="0"/>
              <w:marTop w:val="0"/>
              <w:marBottom w:val="0"/>
              <w:divBdr>
                <w:top w:val="none" w:sz="0" w:space="0" w:color="auto"/>
                <w:left w:val="none" w:sz="0" w:space="0" w:color="auto"/>
                <w:bottom w:val="none" w:sz="0" w:space="0" w:color="auto"/>
                <w:right w:val="none" w:sz="0" w:space="0" w:color="auto"/>
              </w:divBdr>
            </w:div>
            <w:div w:id="1034042057">
              <w:marLeft w:val="0"/>
              <w:marRight w:val="0"/>
              <w:marTop w:val="0"/>
              <w:marBottom w:val="0"/>
              <w:divBdr>
                <w:top w:val="none" w:sz="0" w:space="0" w:color="auto"/>
                <w:left w:val="none" w:sz="0" w:space="0" w:color="auto"/>
                <w:bottom w:val="none" w:sz="0" w:space="0" w:color="auto"/>
                <w:right w:val="none" w:sz="0" w:space="0" w:color="auto"/>
              </w:divBdr>
            </w:div>
          </w:divsChild>
        </w:div>
        <w:div w:id="622930970">
          <w:marLeft w:val="0"/>
          <w:marRight w:val="0"/>
          <w:marTop w:val="0"/>
          <w:marBottom w:val="0"/>
          <w:divBdr>
            <w:top w:val="none" w:sz="0" w:space="0" w:color="auto"/>
            <w:left w:val="none" w:sz="0" w:space="0" w:color="auto"/>
            <w:bottom w:val="none" w:sz="0" w:space="0" w:color="auto"/>
            <w:right w:val="none" w:sz="0" w:space="0" w:color="auto"/>
          </w:divBdr>
          <w:divsChild>
            <w:div w:id="1027022724">
              <w:marLeft w:val="0"/>
              <w:marRight w:val="0"/>
              <w:marTop w:val="0"/>
              <w:marBottom w:val="0"/>
              <w:divBdr>
                <w:top w:val="none" w:sz="0" w:space="0" w:color="auto"/>
                <w:left w:val="none" w:sz="0" w:space="0" w:color="auto"/>
                <w:bottom w:val="none" w:sz="0" w:space="0" w:color="auto"/>
                <w:right w:val="none" w:sz="0" w:space="0" w:color="auto"/>
              </w:divBdr>
            </w:div>
            <w:div w:id="404958112">
              <w:marLeft w:val="0"/>
              <w:marRight w:val="0"/>
              <w:marTop w:val="0"/>
              <w:marBottom w:val="0"/>
              <w:divBdr>
                <w:top w:val="none" w:sz="0" w:space="0" w:color="auto"/>
                <w:left w:val="none" w:sz="0" w:space="0" w:color="auto"/>
                <w:bottom w:val="none" w:sz="0" w:space="0" w:color="auto"/>
                <w:right w:val="none" w:sz="0" w:space="0" w:color="auto"/>
              </w:divBdr>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8952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5052">
      <w:bodyDiv w:val="1"/>
      <w:marLeft w:val="0"/>
      <w:marRight w:val="0"/>
      <w:marTop w:val="0"/>
      <w:marBottom w:val="0"/>
      <w:divBdr>
        <w:top w:val="none" w:sz="0" w:space="0" w:color="auto"/>
        <w:left w:val="none" w:sz="0" w:space="0" w:color="auto"/>
        <w:bottom w:val="none" w:sz="0" w:space="0" w:color="auto"/>
        <w:right w:val="none" w:sz="0" w:space="0" w:color="auto"/>
      </w:divBdr>
    </w:div>
    <w:div w:id="1196576571">
      <w:bodyDiv w:val="1"/>
      <w:marLeft w:val="0"/>
      <w:marRight w:val="0"/>
      <w:marTop w:val="0"/>
      <w:marBottom w:val="0"/>
      <w:divBdr>
        <w:top w:val="none" w:sz="0" w:space="0" w:color="auto"/>
        <w:left w:val="none" w:sz="0" w:space="0" w:color="auto"/>
        <w:bottom w:val="none" w:sz="0" w:space="0" w:color="auto"/>
        <w:right w:val="none" w:sz="0" w:space="0" w:color="auto"/>
      </w:divBdr>
    </w:div>
    <w:div w:id="1283220760">
      <w:bodyDiv w:val="1"/>
      <w:marLeft w:val="0"/>
      <w:marRight w:val="0"/>
      <w:marTop w:val="0"/>
      <w:marBottom w:val="0"/>
      <w:divBdr>
        <w:top w:val="none" w:sz="0" w:space="0" w:color="auto"/>
        <w:left w:val="none" w:sz="0" w:space="0" w:color="auto"/>
        <w:bottom w:val="none" w:sz="0" w:space="0" w:color="auto"/>
        <w:right w:val="none" w:sz="0" w:space="0" w:color="auto"/>
      </w:divBdr>
    </w:div>
    <w:div w:id="1306156269">
      <w:bodyDiv w:val="1"/>
      <w:marLeft w:val="0"/>
      <w:marRight w:val="0"/>
      <w:marTop w:val="0"/>
      <w:marBottom w:val="0"/>
      <w:divBdr>
        <w:top w:val="none" w:sz="0" w:space="0" w:color="auto"/>
        <w:left w:val="none" w:sz="0" w:space="0" w:color="auto"/>
        <w:bottom w:val="none" w:sz="0" w:space="0" w:color="auto"/>
        <w:right w:val="none" w:sz="0" w:space="0" w:color="auto"/>
      </w:divBdr>
      <w:divsChild>
        <w:div w:id="1041781591">
          <w:marLeft w:val="0"/>
          <w:marRight w:val="0"/>
          <w:marTop w:val="0"/>
          <w:marBottom w:val="0"/>
          <w:divBdr>
            <w:top w:val="none" w:sz="0" w:space="0" w:color="auto"/>
            <w:left w:val="none" w:sz="0" w:space="0" w:color="auto"/>
            <w:bottom w:val="none" w:sz="0" w:space="0" w:color="auto"/>
            <w:right w:val="none" w:sz="0" w:space="0" w:color="auto"/>
          </w:divBdr>
        </w:div>
      </w:divsChild>
    </w:div>
    <w:div w:id="1355840302">
      <w:bodyDiv w:val="1"/>
      <w:marLeft w:val="0"/>
      <w:marRight w:val="0"/>
      <w:marTop w:val="0"/>
      <w:marBottom w:val="0"/>
      <w:divBdr>
        <w:top w:val="none" w:sz="0" w:space="0" w:color="auto"/>
        <w:left w:val="none" w:sz="0" w:space="0" w:color="auto"/>
        <w:bottom w:val="none" w:sz="0" w:space="0" w:color="auto"/>
        <w:right w:val="none" w:sz="0" w:space="0" w:color="auto"/>
      </w:divBdr>
    </w:div>
    <w:div w:id="1473861003">
      <w:bodyDiv w:val="1"/>
      <w:marLeft w:val="0"/>
      <w:marRight w:val="0"/>
      <w:marTop w:val="0"/>
      <w:marBottom w:val="0"/>
      <w:divBdr>
        <w:top w:val="none" w:sz="0" w:space="0" w:color="auto"/>
        <w:left w:val="none" w:sz="0" w:space="0" w:color="auto"/>
        <w:bottom w:val="none" w:sz="0" w:space="0" w:color="auto"/>
        <w:right w:val="none" w:sz="0" w:space="0" w:color="auto"/>
      </w:divBdr>
    </w:div>
    <w:div w:id="1517382368">
      <w:bodyDiv w:val="1"/>
      <w:marLeft w:val="0"/>
      <w:marRight w:val="0"/>
      <w:marTop w:val="0"/>
      <w:marBottom w:val="0"/>
      <w:divBdr>
        <w:top w:val="none" w:sz="0" w:space="0" w:color="auto"/>
        <w:left w:val="none" w:sz="0" w:space="0" w:color="auto"/>
        <w:bottom w:val="none" w:sz="0" w:space="0" w:color="auto"/>
        <w:right w:val="none" w:sz="0" w:space="0" w:color="auto"/>
      </w:divBdr>
    </w:div>
    <w:div w:id="1517840303">
      <w:bodyDiv w:val="1"/>
      <w:marLeft w:val="0"/>
      <w:marRight w:val="0"/>
      <w:marTop w:val="0"/>
      <w:marBottom w:val="0"/>
      <w:divBdr>
        <w:top w:val="none" w:sz="0" w:space="0" w:color="auto"/>
        <w:left w:val="none" w:sz="0" w:space="0" w:color="auto"/>
        <w:bottom w:val="none" w:sz="0" w:space="0" w:color="auto"/>
        <w:right w:val="none" w:sz="0" w:space="0" w:color="auto"/>
      </w:divBdr>
    </w:div>
    <w:div w:id="1570387446">
      <w:bodyDiv w:val="1"/>
      <w:marLeft w:val="0"/>
      <w:marRight w:val="0"/>
      <w:marTop w:val="0"/>
      <w:marBottom w:val="0"/>
      <w:divBdr>
        <w:top w:val="none" w:sz="0" w:space="0" w:color="auto"/>
        <w:left w:val="none" w:sz="0" w:space="0" w:color="auto"/>
        <w:bottom w:val="none" w:sz="0" w:space="0" w:color="auto"/>
        <w:right w:val="none" w:sz="0" w:space="0" w:color="auto"/>
      </w:divBdr>
    </w:div>
    <w:div w:id="1604342608">
      <w:bodyDiv w:val="1"/>
      <w:marLeft w:val="0"/>
      <w:marRight w:val="0"/>
      <w:marTop w:val="0"/>
      <w:marBottom w:val="0"/>
      <w:divBdr>
        <w:top w:val="none" w:sz="0" w:space="0" w:color="auto"/>
        <w:left w:val="none" w:sz="0" w:space="0" w:color="auto"/>
        <w:bottom w:val="none" w:sz="0" w:space="0" w:color="auto"/>
        <w:right w:val="none" w:sz="0" w:space="0" w:color="auto"/>
      </w:divBdr>
    </w:div>
    <w:div w:id="1623724758">
      <w:bodyDiv w:val="1"/>
      <w:marLeft w:val="0"/>
      <w:marRight w:val="0"/>
      <w:marTop w:val="0"/>
      <w:marBottom w:val="0"/>
      <w:divBdr>
        <w:top w:val="none" w:sz="0" w:space="0" w:color="auto"/>
        <w:left w:val="none" w:sz="0" w:space="0" w:color="auto"/>
        <w:bottom w:val="none" w:sz="0" w:space="0" w:color="auto"/>
        <w:right w:val="none" w:sz="0" w:space="0" w:color="auto"/>
      </w:divBdr>
    </w:div>
    <w:div w:id="1680888195">
      <w:bodyDiv w:val="1"/>
      <w:marLeft w:val="0"/>
      <w:marRight w:val="0"/>
      <w:marTop w:val="0"/>
      <w:marBottom w:val="0"/>
      <w:divBdr>
        <w:top w:val="none" w:sz="0" w:space="0" w:color="auto"/>
        <w:left w:val="none" w:sz="0" w:space="0" w:color="auto"/>
        <w:bottom w:val="none" w:sz="0" w:space="0" w:color="auto"/>
        <w:right w:val="none" w:sz="0" w:space="0" w:color="auto"/>
      </w:divBdr>
    </w:div>
    <w:div w:id="1686860626">
      <w:bodyDiv w:val="1"/>
      <w:marLeft w:val="0"/>
      <w:marRight w:val="0"/>
      <w:marTop w:val="0"/>
      <w:marBottom w:val="0"/>
      <w:divBdr>
        <w:top w:val="none" w:sz="0" w:space="0" w:color="auto"/>
        <w:left w:val="none" w:sz="0" w:space="0" w:color="auto"/>
        <w:bottom w:val="none" w:sz="0" w:space="0" w:color="auto"/>
        <w:right w:val="none" w:sz="0" w:space="0" w:color="auto"/>
      </w:divBdr>
    </w:div>
    <w:div w:id="1694915800">
      <w:bodyDiv w:val="1"/>
      <w:marLeft w:val="0"/>
      <w:marRight w:val="0"/>
      <w:marTop w:val="0"/>
      <w:marBottom w:val="0"/>
      <w:divBdr>
        <w:top w:val="none" w:sz="0" w:space="0" w:color="auto"/>
        <w:left w:val="none" w:sz="0" w:space="0" w:color="auto"/>
        <w:bottom w:val="none" w:sz="0" w:space="0" w:color="auto"/>
        <w:right w:val="none" w:sz="0" w:space="0" w:color="auto"/>
      </w:divBdr>
    </w:div>
    <w:div w:id="1832478430">
      <w:bodyDiv w:val="1"/>
      <w:marLeft w:val="0"/>
      <w:marRight w:val="0"/>
      <w:marTop w:val="0"/>
      <w:marBottom w:val="0"/>
      <w:divBdr>
        <w:top w:val="none" w:sz="0" w:space="0" w:color="auto"/>
        <w:left w:val="none" w:sz="0" w:space="0" w:color="auto"/>
        <w:bottom w:val="none" w:sz="0" w:space="0" w:color="auto"/>
        <w:right w:val="none" w:sz="0" w:space="0" w:color="auto"/>
      </w:divBdr>
    </w:div>
    <w:div w:id="1863057931">
      <w:bodyDiv w:val="1"/>
      <w:marLeft w:val="0"/>
      <w:marRight w:val="0"/>
      <w:marTop w:val="0"/>
      <w:marBottom w:val="0"/>
      <w:divBdr>
        <w:top w:val="none" w:sz="0" w:space="0" w:color="auto"/>
        <w:left w:val="none" w:sz="0" w:space="0" w:color="auto"/>
        <w:bottom w:val="none" w:sz="0" w:space="0" w:color="auto"/>
        <w:right w:val="none" w:sz="0" w:space="0" w:color="auto"/>
      </w:divBdr>
    </w:div>
    <w:div w:id="1882325030">
      <w:bodyDiv w:val="1"/>
      <w:marLeft w:val="0"/>
      <w:marRight w:val="0"/>
      <w:marTop w:val="0"/>
      <w:marBottom w:val="0"/>
      <w:divBdr>
        <w:top w:val="none" w:sz="0" w:space="0" w:color="auto"/>
        <w:left w:val="none" w:sz="0" w:space="0" w:color="auto"/>
        <w:bottom w:val="none" w:sz="0" w:space="0" w:color="auto"/>
        <w:right w:val="none" w:sz="0" w:space="0" w:color="auto"/>
      </w:divBdr>
      <w:divsChild>
        <w:div w:id="2072464846">
          <w:marLeft w:val="0"/>
          <w:marRight w:val="0"/>
          <w:marTop w:val="0"/>
          <w:marBottom w:val="0"/>
          <w:divBdr>
            <w:top w:val="none" w:sz="0" w:space="0" w:color="auto"/>
            <w:left w:val="none" w:sz="0" w:space="0" w:color="auto"/>
            <w:bottom w:val="none" w:sz="0" w:space="0" w:color="auto"/>
            <w:right w:val="none" w:sz="0" w:space="0" w:color="auto"/>
          </w:divBdr>
        </w:div>
      </w:divsChild>
    </w:div>
    <w:div w:id="1927766198">
      <w:bodyDiv w:val="1"/>
      <w:marLeft w:val="0"/>
      <w:marRight w:val="0"/>
      <w:marTop w:val="0"/>
      <w:marBottom w:val="0"/>
      <w:divBdr>
        <w:top w:val="none" w:sz="0" w:space="0" w:color="auto"/>
        <w:left w:val="none" w:sz="0" w:space="0" w:color="auto"/>
        <w:bottom w:val="none" w:sz="0" w:space="0" w:color="auto"/>
        <w:right w:val="none" w:sz="0" w:space="0" w:color="auto"/>
      </w:divBdr>
    </w:div>
    <w:div w:id="1982807857">
      <w:bodyDiv w:val="1"/>
      <w:marLeft w:val="0"/>
      <w:marRight w:val="0"/>
      <w:marTop w:val="0"/>
      <w:marBottom w:val="0"/>
      <w:divBdr>
        <w:top w:val="none" w:sz="0" w:space="0" w:color="auto"/>
        <w:left w:val="none" w:sz="0" w:space="0" w:color="auto"/>
        <w:bottom w:val="none" w:sz="0" w:space="0" w:color="auto"/>
        <w:right w:val="none" w:sz="0" w:space="0" w:color="auto"/>
      </w:divBdr>
      <w:divsChild>
        <w:div w:id="2010599593">
          <w:marLeft w:val="0"/>
          <w:marRight w:val="0"/>
          <w:marTop w:val="0"/>
          <w:marBottom w:val="0"/>
          <w:divBdr>
            <w:top w:val="none" w:sz="0" w:space="0" w:color="auto"/>
            <w:left w:val="none" w:sz="0" w:space="0" w:color="auto"/>
            <w:bottom w:val="none" w:sz="0" w:space="0" w:color="auto"/>
            <w:right w:val="none" w:sz="0" w:space="0" w:color="auto"/>
          </w:divBdr>
          <w:divsChild>
            <w:div w:id="52051506">
              <w:marLeft w:val="0"/>
              <w:marRight w:val="0"/>
              <w:marTop w:val="0"/>
              <w:marBottom w:val="0"/>
              <w:divBdr>
                <w:top w:val="none" w:sz="0" w:space="0" w:color="auto"/>
                <w:left w:val="none" w:sz="0" w:space="0" w:color="auto"/>
                <w:bottom w:val="none" w:sz="0" w:space="0" w:color="auto"/>
                <w:right w:val="none" w:sz="0" w:space="0" w:color="auto"/>
              </w:divBdr>
            </w:div>
            <w:div w:id="627055371">
              <w:marLeft w:val="0"/>
              <w:marRight w:val="0"/>
              <w:marTop w:val="0"/>
              <w:marBottom w:val="0"/>
              <w:divBdr>
                <w:top w:val="none" w:sz="0" w:space="0" w:color="auto"/>
                <w:left w:val="none" w:sz="0" w:space="0" w:color="auto"/>
                <w:bottom w:val="none" w:sz="0" w:space="0" w:color="auto"/>
                <w:right w:val="none" w:sz="0" w:space="0" w:color="auto"/>
              </w:divBdr>
            </w:div>
            <w:div w:id="75054875">
              <w:marLeft w:val="0"/>
              <w:marRight w:val="0"/>
              <w:marTop w:val="0"/>
              <w:marBottom w:val="0"/>
              <w:divBdr>
                <w:top w:val="none" w:sz="0" w:space="0" w:color="auto"/>
                <w:left w:val="none" w:sz="0" w:space="0" w:color="auto"/>
                <w:bottom w:val="none" w:sz="0" w:space="0" w:color="auto"/>
                <w:right w:val="none" w:sz="0" w:space="0" w:color="auto"/>
              </w:divBdr>
            </w:div>
            <w:div w:id="70658934">
              <w:marLeft w:val="0"/>
              <w:marRight w:val="0"/>
              <w:marTop w:val="0"/>
              <w:marBottom w:val="0"/>
              <w:divBdr>
                <w:top w:val="none" w:sz="0" w:space="0" w:color="auto"/>
                <w:left w:val="none" w:sz="0" w:space="0" w:color="auto"/>
                <w:bottom w:val="none" w:sz="0" w:space="0" w:color="auto"/>
                <w:right w:val="none" w:sz="0" w:space="0" w:color="auto"/>
              </w:divBdr>
            </w:div>
            <w:div w:id="1558398053">
              <w:marLeft w:val="0"/>
              <w:marRight w:val="0"/>
              <w:marTop w:val="0"/>
              <w:marBottom w:val="0"/>
              <w:divBdr>
                <w:top w:val="none" w:sz="0" w:space="0" w:color="auto"/>
                <w:left w:val="none" w:sz="0" w:space="0" w:color="auto"/>
                <w:bottom w:val="none" w:sz="0" w:space="0" w:color="auto"/>
                <w:right w:val="none" w:sz="0" w:space="0" w:color="auto"/>
              </w:divBdr>
            </w:div>
            <w:div w:id="2145927414">
              <w:marLeft w:val="0"/>
              <w:marRight w:val="0"/>
              <w:marTop w:val="0"/>
              <w:marBottom w:val="0"/>
              <w:divBdr>
                <w:top w:val="none" w:sz="0" w:space="0" w:color="auto"/>
                <w:left w:val="none" w:sz="0" w:space="0" w:color="auto"/>
                <w:bottom w:val="none" w:sz="0" w:space="0" w:color="auto"/>
                <w:right w:val="none" w:sz="0" w:space="0" w:color="auto"/>
              </w:divBdr>
            </w:div>
            <w:div w:id="1162813568">
              <w:marLeft w:val="0"/>
              <w:marRight w:val="0"/>
              <w:marTop w:val="0"/>
              <w:marBottom w:val="0"/>
              <w:divBdr>
                <w:top w:val="none" w:sz="0" w:space="0" w:color="auto"/>
                <w:left w:val="none" w:sz="0" w:space="0" w:color="auto"/>
                <w:bottom w:val="none" w:sz="0" w:space="0" w:color="auto"/>
                <w:right w:val="none" w:sz="0" w:space="0" w:color="auto"/>
              </w:divBdr>
            </w:div>
            <w:div w:id="1764260609">
              <w:marLeft w:val="0"/>
              <w:marRight w:val="0"/>
              <w:marTop w:val="0"/>
              <w:marBottom w:val="0"/>
              <w:divBdr>
                <w:top w:val="none" w:sz="0" w:space="0" w:color="auto"/>
                <w:left w:val="none" w:sz="0" w:space="0" w:color="auto"/>
                <w:bottom w:val="none" w:sz="0" w:space="0" w:color="auto"/>
                <w:right w:val="none" w:sz="0" w:space="0" w:color="auto"/>
              </w:divBdr>
            </w:div>
            <w:div w:id="40911714">
              <w:marLeft w:val="0"/>
              <w:marRight w:val="0"/>
              <w:marTop w:val="0"/>
              <w:marBottom w:val="0"/>
              <w:divBdr>
                <w:top w:val="none" w:sz="0" w:space="0" w:color="auto"/>
                <w:left w:val="none" w:sz="0" w:space="0" w:color="auto"/>
                <w:bottom w:val="none" w:sz="0" w:space="0" w:color="auto"/>
                <w:right w:val="none" w:sz="0" w:space="0" w:color="auto"/>
              </w:divBdr>
            </w:div>
            <w:div w:id="678578033">
              <w:marLeft w:val="0"/>
              <w:marRight w:val="0"/>
              <w:marTop w:val="0"/>
              <w:marBottom w:val="0"/>
              <w:divBdr>
                <w:top w:val="none" w:sz="0" w:space="0" w:color="auto"/>
                <w:left w:val="none" w:sz="0" w:space="0" w:color="auto"/>
                <w:bottom w:val="none" w:sz="0" w:space="0" w:color="auto"/>
                <w:right w:val="none" w:sz="0" w:space="0" w:color="auto"/>
              </w:divBdr>
            </w:div>
            <w:div w:id="1201279522">
              <w:marLeft w:val="0"/>
              <w:marRight w:val="0"/>
              <w:marTop w:val="0"/>
              <w:marBottom w:val="0"/>
              <w:divBdr>
                <w:top w:val="none" w:sz="0" w:space="0" w:color="auto"/>
                <w:left w:val="none" w:sz="0" w:space="0" w:color="auto"/>
                <w:bottom w:val="none" w:sz="0" w:space="0" w:color="auto"/>
                <w:right w:val="none" w:sz="0" w:space="0" w:color="auto"/>
              </w:divBdr>
            </w:div>
            <w:div w:id="751319140">
              <w:marLeft w:val="0"/>
              <w:marRight w:val="0"/>
              <w:marTop w:val="0"/>
              <w:marBottom w:val="0"/>
              <w:divBdr>
                <w:top w:val="none" w:sz="0" w:space="0" w:color="auto"/>
                <w:left w:val="none" w:sz="0" w:space="0" w:color="auto"/>
                <w:bottom w:val="none" w:sz="0" w:space="0" w:color="auto"/>
                <w:right w:val="none" w:sz="0" w:space="0" w:color="auto"/>
              </w:divBdr>
            </w:div>
            <w:div w:id="1638532638">
              <w:marLeft w:val="0"/>
              <w:marRight w:val="0"/>
              <w:marTop w:val="0"/>
              <w:marBottom w:val="0"/>
              <w:divBdr>
                <w:top w:val="none" w:sz="0" w:space="0" w:color="auto"/>
                <w:left w:val="none" w:sz="0" w:space="0" w:color="auto"/>
                <w:bottom w:val="none" w:sz="0" w:space="0" w:color="auto"/>
                <w:right w:val="none" w:sz="0" w:space="0" w:color="auto"/>
              </w:divBdr>
            </w:div>
            <w:div w:id="1032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0655">
      <w:bodyDiv w:val="1"/>
      <w:marLeft w:val="0"/>
      <w:marRight w:val="0"/>
      <w:marTop w:val="0"/>
      <w:marBottom w:val="0"/>
      <w:divBdr>
        <w:top w:val="none" w:sz="0" w:space="0" w:color="auto"/>
        <w:left w:val="none" w:sz="0" w:space="0" w:color="auto"/>
        <w:bottom w:val="none" w:sz="0" w:space="0" w:color="auto"/>
        <w:right w:val="none" w:sz="0" w:space="0" w:color="auto"/>
      </w:divBdr>
    </w:div>
    <w:div w:id="2064979498">
      <w:bodyDiv w:val="1"/>
      <w:marLeft w:val="0"/>
      <w:marRight w:val="0"/>
      <w:marTop w:val="0"/>
      <w:marBottom w:val="0"/>
      <w:divBdr>
        <w:top w:val="none" w:sz="0" w:space="0" w:color="auto"/>
        <w:left w:val="none" w:sz="0" w:space="0" w:color="auto"/>
        <w:bottom w:val="none" w:sz="0" w:space="0" w:color="auto"/>
        <w:right w:val="none" w:sz="0" w:space="0" w:color="auto"/>
      </w:divBdr>
    </w:div>
    <w:div w:id="2096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drv.ms/w/s!Akx7cTwsQV-BgockqtQbpnaZ10HHLw?e=dLMa9c" TargetMode="External"/><Relationship Id="rId18" Type="http://schemas.openxmlformats.org/officeDocument/2006/relationships/hyperlink" Target="https://www.churchofengland.org/media/press-releases/concerns-substantiated-mike-pilavachi-investigation" TargetMode="External"/><Relationship Id="rId26" Type="http://schemas.openxmlformats.org/officeDocument/2006/relationships/hyperlink" Target="https://www.parishgiving.org.uk/donors/find-your-parish/high-weald-churches-tonbridge/" TargetMode="External"/><Relationship Id="rId3" Type="http://schemas.openxmlformats.org/officeDocument/2006/relationships/customXml" Target="../customXml/item3.xml"/><Relationship Id="rId21" Type="http://schemas.openxmlformats.org/officeDocument/2006/relationships/hyperlink" Target="https://www.rochester.anglican.org/safeguarding/safeguarding-training-modules/" TargetMode="External"/><Relationship Id="rId7" Type="http://schemas.openxmlformats.org/officeDocument/2006/relationships/settings" Target="settings.xml"/><Relationship Id="rId12" Type="http://schemas.openxmlformats.org/officeDocument/2006/relationships/hyperlink" Target="https://rochesterworship.wordpress.com/2017/02/24/why-the-chrism-eucharist/" TargetMode="External"/><Relationship Id="rId17" Type="http://schemas.openxmlformats.org/officeDocument/2006/relationships/hyperlink" Target="https://www.bbc.co.uk/programmes/m000dbjj" TargetMode="External"/><Relationship Id="rId25" Type="http://schemas.openxmlformats.org/officeDocument/2006/relationships/hyperlink" Target="mailto:%20office@highwealdchurches.org.uk?subject=Weekly%20mailing" TargetMode="External"/><Relationship Id="rId2" Type="http://schemas.openxmlformats.org/officeDocument/2006/relationships/customXml" Target="../customXml/item2.xml"/><Relationship Id="rId16" Type="http://schemas.openxmlformats.org/officeDocument/2006/relationships/hyperlink" Target="https://www.educare.co.uk/ppc/safeguarding-training-the-top-5-benefits" TargetMode="External"/><Relationship Id="rId20" Type="http://schemas.openxmlformats.org/officeDocument/2006/relationships/hyperlink" Target="https://1drv.ms/w/s!Akx7cTwsQV-BgockqtQbpnaZ10HHLw?e=fp4R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nglican.us17.list-manage.com/track/click?u=0b375b1912f2d9f546f580f63&amp;id=1b38b38484&amp;e=3da6802864"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rochester.anglican.org/events-and-training/spirituality-ev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ochester.anglican.org/safeguarding/safeguarding-training-mod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drv.ms/w/s!Akx7cTwsQV-BgogC50v380VkkeDNww?e=v5h9s0" TargetMode="External"/><Relationship Id="rId22" Type="http://schemas.openxmlformats.org/officeDocument/2006/relationships/hyperlink" Target="https://1drv.ms/w/s!Akx7cTwsQV-BgogC50v380VkkeDNww?e=v5h9s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ba7421e-9d1e-43b4-b1e1-0ce6330a7b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042610BF84C4C9C1E92ED3E9C281C" ma:contentTypeVersion="7" ma:contentTypeDescription="Create a new document." ma:contentTypeScope="" ma:versionID="49a4f709aa9fe3bd572d929ab9bb3c98">
  <xsd:schema xmlns:xsd="http://www.w3.org/2001/XMLSchema" xmlns:xs="http://www.w3.org/2001/XMLSchema" xmlns:p="http://schemas.microsoft.com/office/2006/metadata/properties" xmlns:ns3="8ba7421e-9d1e-43b4-b1e1-0ce6330a7bab" targetNamespace="http://schemas.microsoft.com/office/2006/metadata/properties" ma:root="true" ma:fieldsID="9c9ec9123da6f2b2e5cc0784e022557b" ns3:_="">
    <xsd:import namespace="8ba7421e-9d1e-43b4-b1e1-0ce6330a7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7421e-9d1e-43b4-b1e1-0ce6330a7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053CC-6D4D-4B12-B52A-7DAC6784F34F}">
  <ds:schemaRefs>
    <ds:schemaRef ds:uri="http://schemas.openxmlformats.org/officeDocument/2006/bibliography"/>
  </ds:schemaRefs>
</ds:datastoreItem>
</file>

<file path=customXml/itemProps2.xml><?xml version="1.0" encoding="utf-8"?>
<ds:datastoreItem xmlns:ds="http://schemas.openxmlformats.org/officeDocument/2006/customXml" ds:itemID="{0DE0DBF0-B4C8-423C-8851-BF085623EA2F}">
  <ds:schemaRefs>
    <ds:schemaRef ds:uri="http://schemas.microsoft.com/office/2006/metadata/properties"/>
    <ds:schemaRef ds:uri="http://schemas.microsoft.com/office/infopath/2007/PartnerControls"/>
    <ds:schemaRef ds:uri="8ba7421e-9d1e-43b4-b1e1-0ce6330a7bab"/>
  </ds:schemaRefs>
</ds:datastoreItem>
</file>

<file path=customXml/itemProps3.xml><?xml version="1.0" encoding="utf-8"?>
<ds:datastoreItem xmlns:ds="http://schemas.openxmlformats.org/officeDocument/2006/customXml" ds:itemID="{34D2F975-2996-4506-93BF-072525C66289}">
  <ds:schemaRefs>
    <ds:schemaRef ds:uri="http://schemas.microsoft.com/sharepoint/v3/contenttype/forms"/>
  </ds:schemaRefs>
</ds:datastoreItem>
</file>

<file path=customXml/itemProps4.xml><?xml version="1.0" encoding="utf-8"?>
<ds:datastoreItem xmlns:ds="http://schemas.openxmlformats.org/officeDocument/2006/customXml" ds:itemID="{E55FF203-988E-4E46-8F1D-66A31B6F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7421e-9d1e-43b4-b1e1-0ce6330a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Links>
    <vt:vector size="60" baseType="variant">
      <vt:variant>
        <vt:i4>6946850</vt:i4>
      </vt:variant>
      <vt:variant>
        <vt:i4>30</vt:i4>
      </vt:variant>
      <vt:variant>
        <vt:i4>0</vt:i4>
      </vt:variant>
      <vt:variant>
        <vt:i4>5</vt:i4>
      </vt:variant>
      <vt:variant>
        <vt:lpwstr>https://www.parishgiving.org.uk/donors/find-your-parish/high-weald-churches-tonbridge/</vt:lpwstr>
      </vt:variant>
      <vt:variant>
        <vt:lpwstr/>
      </vt:variant>
      <vt:variant>
        <vt:i4>2949211</vt:i4>
      </vt:variant>
      <vt:variant>
        <vt:i4>27</vt:i4>
      </vt:variant>
      <vt:variant>
        <vt:i4>0</vt:i4>
      </vt:variant>
      <vt:variant>
        <vt:i4>5</vt:i4>
      </vt:variant>
      <vt:variant>
        <vt:lpwstr>mailto:%20office@highwealdchurches.org.uk?subject=Weekly%20mailing</vt:lpwstr>
      </vt:variant>
      <vt:variant>
        <vt:lpwstr/>
      </vt:variant>
      <vt:variant>
        <vt:i4>3604568</vt:i4>
      </vt:variant>
      <vt:variant>
        <vt:i4>24</vt:i4>
      </vt:variant>
      <vt:variant>
        <vt:i4>0</vt:i4>
      </vt:variant>
      <vt:variant>
        <vt:i4>5</vt:i4>
      </vt:variant>
      <vt:variant>
        <vt:lpwstr>mailto:judi.pettman@gmail.com</vt:lpwstr>
      </vt:variant>
      <vt:variant>
        <vt:lpwstr/>
      </vt:variant>
      <vt:variant>
        <vt:i4>6684690</vt:i4>
      </vt:variant>
      <vt:variant>
        <vt:i4>21</vt:i4>
      </vt:variant>
      <vt:variant>
        <vt:i4>0</vt:i4>
      </vt:variant>
      <vt:variant>
        <vt:i4>5</vt:i4>
      </vt:variant>
      <vt:variant>
        <vt:lpwstr>mailto:susannecarlssons@hotmail.co.uk</vt:lpwstr>
      </vt:variant>
      <vt:variant>
        <vt:lpwstr/>
      </vt:variant>
      <vt:variant>
        <vt:i4>7536657</vt:i4>
      </vt:variant>
      <vt:variant>
        <vt:i4>18</vt:i4>
      </vt:variant>
      <vt:variant>
        <vt:i4>0</vt:i4>
      </vt:variant>
      <vt:variant>
        <vt:i4>5</vt:i4>
      </vt:variant>
      <vt:variant>
        <vt:lpwstr>https://en.wikipedia.org/wiki/O_Antiphons</vt:lpwstr>
      </vt:variant>
      <vt:variant>
        <vt:lpwstr/>
      </vt:variant>
      <vt:variant>
        <vt:i4>6684690</vt:i4>
      </vt:variant>
      <vt:variant>
        <vt:i4>15</vt:i4>
      </vt:variant>
      <vt:variant>
        <vt:i4>0</vt:i4>
      </vt:variant>
      <vt:variant>
        <vt:i4>5</vt:i4>
      </vt:variant>
      <vt:variant>
        <vt:lpwstr>mailto:susannecarlssons@hotmail.co.uk</vt:lpwstr>
      </vt:variant>
      <vt:variant>
        <vt:lpwstr/>
      </vt:variant>
      <vt:variant>
        <vt:i4>1835031</vt:i4>
      </vt:variant>
      <vt:variant>
        <vt:i4>9</vt:i4>
      </vt:variant>
      <vt:variant>
        <vt:i4>0</vt:i4>
      </vt:variant>
      <vt:variant>
        <vt:i4>5</vt:i4>
      </vt:variant>
      <vt:variant>
        <vt:lpwstr>https://safeguardingtraining.cofeportal.org/</vt:lpwstr>
      </vt:variant>
      <vt:variant>
        <vt:lpwstr/>
      </vt:variant>
      <vt:variant>
        <vt:i4>786518</vt:i4>
      </vt:variant>
      <vt:variant>
        <vt:i4>6</vt:i4>
      </vt:variant>
      <vt:variant>
        <vt:i4>0</vt:i4>
      </vt:variant>
      <vt:variant>
        <vt:i4>5</vt:i4>
      </vt:variant>
      <vt:variant>
        <vt:lpwstr>https://rochester.anglican.org/safeguarding/parishes/</vt:lpwstr>
      </vt:variant>
      <vt:variant>
        <vt:lpwstr/>
      </vt:variant>
      <vt:variant>
        <vt:i4>1441890</vt:i4>
      </vt:variant>
      <vt:variant>
        <vt:i4>3</vt:i4>
      </vt:variant>
      <vt:variant>
        <vt:i4>0</vt:i4>
      </vt:variant>
      <vt:variant>
        <vt:i4>5</vt:i4>
      </vt:variant>
      <vt:variant>
        <vt:lpwstr>mailto:sarah.wickens@hotmail.com</vt:lpwstr>
      </vt:variant>
      <vt:variant>
        <vt:lpwstr/>
      </vt:variant>
      <vt:variant>
        <vt:i4>7471193</vt:i4>
      </vt:variant>
      <vt:variant>
        <vt:i4>0</vt:i4>
      </vt:variant>
      <vt:variant>
        <vt:i4>0</vt:i4>
      </vt:variant>
      <vt:variant>
        <vt:i4>5</vt:i4>
      </vt:variant>
      <vt:variant>
        <vt:lpwstr>mailto:linda.naidu@kent.gov.uk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Llewellyn-Macduff</dc:creator>
  <cp:keywords/>
  <dc:description/>
  <cp:lastModifiedBy>Lindsay</cp:lastModifiedBy>
  <cp:revision>4</cp:revision>
  <dcterms:created xsi:type="dcterms:W3CDTF">2024-03-16T09:45:00Z</dcterms:created>
  <dcterms:modified xsi:type="dcterms:W3CDTF">2024-03-16T10:04:00Z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0x010100A3E042610BF84C4C9C1E92ED3E9C281C</vt:lpwstr>
  </property>
</Properties>
</file>