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84BA" w14:textId="3E9A6404" w:rsidR="00BB630E" w:rsidRPr="003F5D6A" w:rsidRDefault="00003443" w:rsidP="006B3C50">
      <w:pPr>
        <w:shd w:val="clear" w:color="auto" w:fill="FFFFFF"/>
        <w:rPr>
          <w:rStyle w:val="contentpasted1"/>
          <w:rFonts w:ascii="Verdana" w:hAnsi="Verdana" w:cs="Segoe UI"/>
          <w:color w:val="242424"/>
          <w:bdr w:val="none" w:sz="0" w:space="0" w:color="auto" w:frame="1"/>
        </w:rPr>
      </w:pPr>
      <w:r w:rsidRPr="003F5D6A">
        <w:rPr>
          <w:rFonts w:ascii="Verdana" w:hAnsi="Verdana" w:cs="Segoe UI"/>
          <w:noProof/>
          <w:color w:val="242424"/>
          <w:bdr w:val="none" w:sz="0" w:space="0" w:color="auto" w:frame="1"/>
          <w14:ligatures w14:val="standardContextual"/>
        </w:rPr>
        <w:drawing>
          <wp:anchor distT="0" distB="0" distL="114300" distR="114300" simplePos="0" relativeHeight="251658240" behindDoc="0" locked="0" layoutInCell="1" allowOverlap="1" wp14:anchorId="5C820C51" wp14:editId="27199AF3">
            <wp:simplePos x="0" y="0"/>
            <wp:positionH relativeFrom="margin">
              <wp:align>right</wp:align>
            </wp:positionH>
            <wp:positionV relativeFrom="margin">
              <wp:align>top</wp:align>
            </wp:positionV>
            <wp:extent cx="1828800" cy="1828800"/>
            <wp:effectExtent l="0" t="0" r="0" b="0"/>
            <wp:wrapSquare wrapText="bothSides"/>
            <wp:docPr id="1690805840" name="Picture 1690805840" descr="High Weald Churches:&#10;St John the Baptist Church, Penshurst&#10;St Peter's Church, Fordcombe&#10;St Mary the Virgin's Church, Chiddingstone&#10;St Luke's Church, Chiddingstone Caus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05840" name="Picture 2" descr="High Weald Churches:&#10;St John the Baptist Church, Penshurst&#10;St Peter's Church, Fordcombe&#10;St Mary the Virgin's Church, Chiddingstone&#10;St Luke's Church, Chiddingstone Causewa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BB630E" w:rsidRPr="003F5D6A">
        <w:rPr>
          <w:rStyle w:val="contentpasted1"/>
          <w:rFonts w:ascii="Verdana" w:hAnsi="Verdana" w:cs="Segoe UI"/>
          <w:color w:val="242424"/>
          <w:bdr w:val="none" w:sz="0" w:space="0" w:color="auto" w:frame="1"/>
        </w:rPr>
        <w:t xml:space="preserve">To our </w:t>
      </w:r>
      <w:r w:rsidR="00A8164C" w:rsidRPr="003F5D6A">
        <w:rPr>
          <w:rStyle w:val="contentpasted1"/>
          <w:rFonts w:ascii="Verdana" w:hAnsi="Verdana" w:cs="Segoe UI"/>
          <w:color w:val="242424"/>
          <w:bdr w:val="none" w:sz="0" w:space="0" w:color="auto" w:frame="1"/>
        </w:rPr>
        <w:t>B</w:t>
      </w:r>
      <w:r w:rsidR="00BB630E" w:rsidRPr="003F5D6A">
        <w:rPr>
          <w:rStyle w:val="contentpasted1"/>
          <w:rFonts w:ascii="Verdana" w:hAnsi="Verdana" w:cs="Segoe UI"/>
          <w:color w:val="242424"/>
          <w:bdr w:val="none" w:sz="0" w:space="0" w:color="auto" w:frame="1"/>
        </w:rPr>
        <w:t xml:space="preserve">enefice </w:t>
      </w:r>
      <w:r w:rsidR="00A8164C" w:rsidRPr="003F5D6A">
        <w:rPr>
          <w:rStyle w:val="contentpasted1"/>
          <w:rFonts w:ascii="Verdana" w:hAnsi="Verdana" w:cs="Segoe UI"/>
          <w:color w:val="242424"/>
          <w:bdr w:val="none" w:sz="0" w:space="0" w:color="auto" w:frame="1"/>
        </w:rPr>
        <w:t>F</w:t>
      </w:r>
      <w:r w:rsidR="00BB630E" w:rsidRPr="003F5D6A">
        <w:rPr>
          <w:rStyle w:val="contentpasted1"/>
          <w:rFonts w:ascii="Verdana" w:hAnsi="Verdana" w:cs="Segoe UI"/>
          <w:color w:val="242424"/>
          <w:bdr w:val="none" w:sz="0" w:space="0" w:color="auto" w:frame="1"/>
        </w:rPr>
        <w:t>riends</w:t>
      </w:r>
      <w:r w:rsidR="00F02005" w:rsidRPr="003F5D6A">
        <w:rPr>
          <w:rStyle w:val="contentpasted1"/>
          <w:rFonts w:ascii="Verdana" w:hAnsi="Verdana" w:cs="Segoe UI"/>
          <w:color w:val="242424"/>
          <w:bdr w:val="none" w:sz="0" w:space="0" w:color="auto" w:frame="1"/>
        </w:rPr>
        <w:t>,</w:t>
      </w:r>
    </w:p>
    <w:p w14:paraId="4A92F4D0" w14:textId="77777777" w:rsidR="001108F2" w:rsidRPr="003F5D6A" w:rsidRDefault="001108F2" w:rsidP="006B3C50">
      <w:pPr>
        <w:shd w:val="clear" w:color="auto" w:fill="FFFFFF"/>
        <w:rPr>
          <w:rStyle w:val="contentpasted1"/>
          <w:rFonts w:ascii="Verdana" w:hAnsi="Verdana" w:cs="Segoe UI"/>
          <w:color w:val="242424"/>
          <w:bdr w:val="none" w:sz="0" w:space="0" w:color="auto" w:frame="1"/>
        </w:rPr>
      </w:pPr>
    </w:p>
    <w:p w14:paraId="20A697CC" w14:textId="0C63C339" w:rsidR="00333F08" w:rsidRPr="003F5D6A" w:rsidRDefault="00333F08"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It has been</w:t>
      </w:r>
      <w:r w:rsidR="001108F2" w:rsidRPr="003F5D6A">
        <w:rPr>
          <w:rStyle w:val="contentpasted1"/>
          <w:rFonts w:ascii="Verdana" w:hAnsi="Verdana" w:cs="Segoe UI"/>
          <w:color w:val="242424"/>
          <w:bdr w:val="none" w:sz="0" w:space="0" w:color="auto" w:frame="1"/>
        </w:rPr>
        <w:t xml:space="preserve"> a </w:t>
      </w:r>
      <w:r w:rsidRPr="003F5D6A">
        <w:rPr>
          <w:rStyle w:val="contentpasted1"/>
          <w:rFonts w:ascii="Verdana" w:hAnsi="Verdana" w:cs="Segoe UI"/>
          <w:color w:val="242424"/>
          <w:bdr w:val="none" w:sz="0" w:space="0" w:color="auto" w:frame="1"/>
        </w:rPr>
        <w:t>busy</w:t>
      </w:r>
      <w:r w:rsidR="001108F2" w:rsidRPr="003F5D6A">
        <w:rPr>
          <w:rStyle w:val="contentpasted1"/>
          <w:rFonts w:ascii="Verdana" w:hAnsi="Verdana" w:cs="Segoe UI"/>
          <w:color w:val="242424"/>
          <w:bdr w:val="none" w:sz="0" w:space="0" w:color="auto" w:frame="1"/>
        </w:rPr>
        <w:t xml:space="preserve"> week this week, </w:t>
      </w:r>
      <w:r w:rsidRPr="003F5D6A">
        <w:rPr>
          <w:rStyle w:val="contentpasted1"/>
          <w:rFonts w:ascii="Verdana" w:hAnsi="Verdana" w:cs="Segoe UI"/>
          <w:color w:val="242424"/>
          <w:bdr w:val="none" w:sz="0" w:space="0" w:color="auto" w:frame="1"/>
        </w:rPr>
        <w:t xml:space="preserve">with many meetings and gatherings. The Joint Council met on Thursday and are now </w:t>
      </w:r>
      <w:r w:rsidR="00D84838" w:rsidRPr="003F5D6A">
        <w:rPr>
          <w:rStyle w:val="contentpasted1"/>
          <w:rFonts w:ascii="Verdana" w:hAnsi="Verdana" w:cs="Segoe UI"/>
          <w:color w:val="242424"/>
          <w:bdr w:val="none" w:sz="0" w:space="0" w:color="auto" w:frame="1"/>
        </w:rPr>
        <w:t>focusing</w:t>
      </w:r>
      <w:r w:rsidRPr="003F5D6A">
        <w:rPr>
          <w:rStyle w:val="contentpasted1"/>
          <w:rFonts w:ascii="Verdana" w:hAnsi="Verdana" w:cs="Segoe UI"/>
          <w:color w:val="242424"/>
          <w:bdr w:val="none" w:sz="0" w:space="0" w:color="auto" w:frame="1"/>
        </w:rPr>
        <w:t xml:space="preserve"> their efforts</w:t>
      </w:r>
      <w:r w:rsidR="001108F2" w:rsidRPr="003F5D6A">
        <w:rPr>
          <w:rStyle w:val="contentpasted1"/>
          <w:rFonts w:ascii="Verdana" w:hAnsi="Verdana" w:cs="Segoe UI"/>
          <w:color w:val="242424"/>
          <w:bdr w:val="none" w:sz="0" w:space="0" w:color="auto" w:frame="1"/>
        </w:rPr>
        <w:t xml:space="preserve"> on </w:t>
      </w:r>
      <w:r w:rsidR="00D149FE" w:rsidRPr="003F5D6A">
        <w:rPr>
          <w:rStyle w:val="contentpasted1"/>
          <w:rFonts w:ascii="Verdana" w:hAnsi="Verdana" w:cs="Segoe UI"/>
          <w:color w:val="242424"/>
          <w:bdr w:val="none" w:sz="0" w:space="0" w:color="auto" w:frame="1"/>
        </w:rPr>
        <w:t>preparing for</w:t>
      </w:r>
      <w:r w:rsidR="001108F2" w:rsidRPr="003F5D6A">
        <w:rPr>
          <w:rStyle w:val="contentpasted1"/>
          <w:rFonts w:ascii="Verdana" w:hAnsi="Verdana" w:cs="Segoe UI"/>
          <w:color w:val="242424"/>
          <w:bdr w:val="none" w:sz="0" w:space="0" w:color="auto" w:frame="1"/>
        </w:rPr>
        <w:t xml:space="preserve"> the annual meeting – 14</w:t>
      </w:r>
      <w:r w:rsidR="001108F2" w:rsidRPr="003F5D6A">
        <w:rPr>
          <w:rStyle w:val="contentpasted1"/>
          <w:rFonts w:ascii="Verdana" w:hAnsi="Verdana" w:cs="Segoe UI"/>
          <w:color w:val="242424"/>
          <w:bdr w:val="none" w:sz="0" w:space="0" w:color="auto" w:frame="1"/>
          <w:vertAlign w:val="superscript"/>
        </w:rPr>
        <w:t>th</w:t>
      </w:r>
      <w:r w:rsidR="001108F2" w:rsidRPr="003F5D6A">
        <w:rPr>
          <w:rStyle w:val="contentpasted1"/>
          <w:rFonts w:ascii="Verdana" w:hAnsi="Verdana" w:cs="Segoe UI"/>
          <w:color w:val="242424"/>
          <w:bdr w:val="none" w:sz="0" w:space="0" w:color="auto" w:frame="1"/>
        </w:rPr>
        <w:t xml:space="preserve"> April</w:t>
      </w:r>
      <w:r w:rsidR="00D84838" w:rsidRPr="003F5D6A">
        <w:rPr>
          <w:rStyle w:val="contentpasted1"/>
          <w:rFonts w:ascii="Verdana" w:hAnsi="Verdana" w:cs="Segoe UI"/>
          <w:color w:val="242424"/>
          <w:bdr w:val="none" w:sz="0" w:space="0" w:color="auto" w:frame="1"/>
        </w:rPr>
        <w:t xml:space="preserve"> at 1100 in Chiddingstone </w:t>
      </w:r>
      <w:r w:rsidR="00D149FE" w:rsidRPr="003F5D6A">
        <w:rPr>
          <w:rStyle w:val="contentpasted1"/>
          <w:rFonts w:ascii="Verdana" w:hAnsi="Verdana" w:cs="Segoe UI"/>
          <w:color w:val="242424"/>
          <w:bdr w:val="none" w:sz="0" w:space="0" w:color="auto" w:frame="1"/>
        </w:rPr>
        <w:t>Village</w:t>
      </w:r>
      <w:r w:rsidR="00D84838" w:rsidRPr="003F5D6A">
        <w:rPr>
          <w:rStyle w:val="contentpasted1"/>
          <w:rFonts w:ascii="Verdana" w:hAnsi="Verdana" w:cs="Segoe UI"/>
          <w:color w:val="242424"/>
          <w:bdr w:val="none" w:sz="0" w:space="0" w:color="auto" w:frame="1"/>
        </w:rPr>
        <w:t xml:space="preserve"> Hall. </w:t>
      </w:r>
      <w:r w:rsidR="001108F2" w:rsidRPr="003F5D6A">
        <w:rPr>
          <w:rStyle w:val="contentpasted1"/>
          <w:rFonts w:ascii="Verdana" w:hAnsi="Verdana" w:cs="Segoe UI"/>
          <w:color w:val="242424"/>
          <w:bdr w:val="none" w:sz="0" w:space="0" w:color="auto" w:frame="1"/>
        </w:rPr>
        <w:t xml:space="preserve">There will be much to share, about what we’ve been doing this year, and about our plans for the coming year, and we’d like as many there as possible. </w:t>
      </w:r>
    </w:p>
    <w:p w14:paraId="3382BC93" w14:textId="77777777" w:rsidR="00333F08" w:rsidRPr="003F5D6A" w:rsidRDefault="00333F08" w:rsidP="006B3C50">
      <w:pPr>
        <w:shd w:val="clear" w:color="auto" w:fill="FFFFFF"/>
        <w:rPr>
          <w:rStyle w:val="contentpasted1"/>
          <w:rFonts w:ascii="Verdana" w:hAnsi="Verdana" w:cs="Segoe UI"/>
          <w:color w:val="242424"/>
          <w:bdr w:val="none" w:sz="0" w:space="0" w:color="auto" w:frame="1"/>
        </w:rPr>
      </w:pPr>
    </w:p>
    <w:p w14:paraId="77B9DD46" w14:textId="2530D74B" w:rsidR="00333F08" w:rsidRPr="003F5D6A" w:rsidRDefault="00333F08" w:rsidP="00333F08">
      <w:pPr>
        <w:shd w:val="clear" w:color="auto" w:fill="FFFFFF"/>
        <w:tabs>
          <w:tab w:val="left" w:pos="1210"/>
        </w:tabs>
        <w:rPr>
          <w:rFonts w:ascii="Verdana" w:hAnsi="Verdana" w:cs="Times New Roman"/>
          <w:color w:val="000000"/>
        </w:rPr>
      </w:pPr>
      <w:r w:rsidRPr="003F5D6A">
        <w:rPr>
          <w:rFonts w:ascii="Verdana" w:hAnsi="Verdana" w:cs="Segoe UI"/>
          <w:color w:val="242424"/>
        </w:rPr>
        <w:t>As part of the preparation, Rev’d Lisa has prepared a paper describing the pattern of church governance, forthcoming vacancies in the benefice and a summary of the church representation rules and how they apply to us in 2024. It is a bit of a long read (sorry!</w:t>
      </w:r>
      <w:proofErr w:type="gramStart"/>
      <w:r w:rsidRPr="003F5D6A">
        <w:rPr>
          <w:rFonts w:ascii="Verdana" w:hAnsi="Verdana" w:cs="Segoe UI"/>
          <w:color w:val="242424"/>
        </w:rPr>
        <w:t>)</w:t>
      </w:r>
      <w:proofErr w:type="gramEnd"/>
      <w:r w:rsidRPr="003F5D6A">
        <w:rPr>
          <w:rFonts w:ascii="Verdana" w:hAnsi="Verdana" w:cs="Segoe UI"/>
          <w:color w:val="242424"/>
        </w:rPr>
        <w:t xml:space="preserve"> but she hopes the document will help </w:t>
      </w:r>
      <w:r w:rsidR="00D84838" w:rsidRPr="003F5D6A">
        <w:rPr>
          <w:rFonts w:ascii="Verdana" w:hAnsi="Verdana" w:cs="Segoe UI"/>
          <w:color w:val="242424"/>
        </w:rPr>
        <w:t>everyone</w:t>
      </w:r>
      <w:r w:rsidRPr="003F5D6A">
        <w:rPr>
          <w:rFonts w:ascii="Verdana" w:hAnsi="Verdana" w:cs="Segoe UI"/>
          <w:color w:val="242424"/>
        </w:rPr>
        <w:t xml:space="preserve"> to understand </w:t>
      </w:r>
      <w:r w:rsidR="00D149FE" w:rsidRPr="003F5D6A">
        <w:rPr>
          <w:rFonts w:ascii="Verdana" w:hAnsi="Verdana" w:cs="Segoe UI"/>
          <w:color w:val="242424"/>
        </w:rPr>
        <w:t xml:space="preserve">how decisions are made and how to be involved in parish life. </w:t>
      </w:r>
      <w:r w:rsidR="005454EF" w:rsidRPr="003F5D6A">
        <w:rPr>
          <w:rFonts w:ascii="Verdana" w:hAnsi="Verdana" w:cs="Segoe UI"/>
          <w:color w:val="242424"/>
        </w:rPr>
        <w:t>You are warmly invited to stand for one of the upcoming vacant roles all of which are described in the paper.</w:t>
      </w:r>
    </w:p>
    <w:p w14:paraId="52CA50E9" w14:textId="77777777" w:rsidR="00D149FE" w:rsidRPr="003F5D6A" w:rsidRDefault="00000000" w:rsidP="00D149FE">
      <w:pPr>
        <w:rPr>
          <w:rFonts w:ascii="Verdana" w:hAnsi="Verdana" w:cs="Times New Roman"/>
        </w:rPr>
      </w:pPr>
      <w:hyperlink r:id="rId9" w:history="1">
        <w:r w:rsidR="00D149FE" w:rsidRPr="003F5D6A">
          <w:rPr>
            <w:rStyle w:val="Hyperlink"/>
            <w:rFonts w:ascii="Verdana" w:hAnsi="Verdana"/>
          </w:rPr>
          <w:t>Governance 2024 March update.docx</w:t>
        </w:r>
      </w:hyperlink>
    </w:p>
    <w:p w14:paraId="2DFF4A7F" w14:textId="77777777" w:rsidR="00D149FE" w:rsidRPr="003F5D6A" w:rsidRDefault="00D149FE" w:rsidP="006B3C50">
      <w:pPr>
        <w:shd w:val="clear" w:color="auto" w:fill="FFFFFF"/>
        <w:rPr>
          <w:rStyle w:val="contentpasted1"/>
          <w:rFonts w:ascii="Verdana" w:hAnsi="Verdana" w:cs="Segoe UI"/>
          <w:color w:val="242424"/>
          <w:bdr w:val="none" w:sz="0" w:space="0" w:color="auto" w:frame="1"/>
        </w:rPr>
      </w:pPr>
    </w:p>
    <w:p w14:paraId="111ABC0B" w14:textId="4C3C6373" w:rsidR="00D84838" w:rsidRPr="003F5D6A" w:rsidRDefault="00D149FE"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 xml:space="preserve">In the meantime, if you would </w:t>
      </w:r>
      <w:r w:rsidR="00D84838" w:rsidRPr="003F5D6A">
        <w:rPr>
          <w:rStyle w:val="contentpasted1"/>
          <w:rFonts w:ascii="Verdana" w:hAnsi="Verdana" w:cs="Segoe UI"/>
          <w:color w:val="242424"/>
          <w:bdr w:val="none" w:sz="0" w:space="0" w:color="auto" w:frame="1"/>
        </w:rPr>
        <w:t>like to make constructive suggestions for improvement</w:t>
      </w:r>
      <w:r w:rsidRPr="003F5D6A">
        <w:rPr>
          <w:rStyle w:val="contentpasted1"/>
          <w:rFonts w:ascii="Verdana" w:hAnsi="Verdana" w:cs="Segoe UI"/>
          <w:color w:val="242424"/>
          <w:bdr w:val="none" w:sz="0" w:space="0" w:color="auto" w:frame="1"/>
        </w:rPr>
        <w:t xml:space="preserve"> in any aspect of church life</w:t>
      </w:r>
      <w:r w:rsidR="00D84838" w:rsidRPr="003F5D6A">
        <w:rPr>
          <w:rStyle w:val="contentpasted1"/>
          <w:rFonts w:ascii="Verdana" w:hAnsi="Verdana" w:cs="Segoe UI"/>
          <w:color w:val="242424"/>
          <w:bdr w:val="none" w:sz="0" w:space="0" w:color="auto" w:frame="1"/>
        </w:rPr>
        <w:t xml:space="preserve">, the clergy would be delighted to talk to you. Please speak to us in person </w:t>
      </w:r>
      <w:r w:rsidRPr="003F5D6A">
        <w:rPr>
          <w:rStyle w:val="contentpasted1"/>
          <w:rFonts w:ascii="Verdana" w:hAnsi="Verdana" w:cs="Segoe UI"/>
          <w:color w:val="242424"/>
          <w:bdr w:val="none" w:sz="0" w:space="0" w:color="auto" w:frame="1"/>
        </w:rPr>
        <w:t xml:space="preserve">perhaps </w:t>
      </w:r>
      <w:r w:rsidR="00D84838" w:rsidRPr="003F5D6A">
        <w:rPr>
          <w:rStyle w:val="contentpasted1"/>
          <w:rFonts w:ascii="Verdana" w:hAnsi="Verdana" w:cs="Segoe UI"/>
          <w:color w:val="242424"/>
          <w:bdr w:val="none" w:sz="0" w:space="0" w:color="auto" w:frame="1"/>
        </w:rPr>
        <w:t xml:space="preserve">after a service or drop us an e mail to arrange an appointment. </w:t>
      </w:r>
    </w:p>
    <w:p w14:paraId="3E149FF5" w14:textId="77777777" w:rsidR="00D84838" w:rsidRPr="003F5D6A" w:rsidRDefault="00D84838" w:rsidP="006B3C50">
      <w:pPr>
        <w:shd w:val="clear" w:color="auto" w:fill="FFFFFF"/>
        <w:rPr>
          <w:rStyle w:val="contentpasted1"/>
          <w:rFonts w:ascii="Verdana" w:hAnsi="Verdana" w:cs="Segoe UI"/>
          <w:color w:val="242424"/>
          <w:bdr w:val="none" w:sz="0" w:space="0" w:color="auto" w:frame="1"/>
        </w:rPr>
      </w:pPr>
    </w:p>
    <w:p w14:paraId="2142E23E" w14:textId="1724DCE4" w:rsidR="001108F2" w:rsidRPr="003F5D6A" w:rsidRDefault="00D84838"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 xml:space="preserve">We are delighted to introduce our shiny new administrator. </w:t>
      </w:r>
      <w:r w:rsidR="00444263" w:rsidRPr="003F5D6A">
        <w:rPr>
          <w:rStyle w:val="contentpasted1"/>
          <w:rFonts w:ascii="Verdana" w:hAnsi="Verdana" w:cs="Segoe UI"/>
          <w:color w:val="242424"/>
          <w:bdr w:val="none" w:sz="0" w:space="0" w:color="auto" w:frame="1"/>
        </w:rPr>
        <w:t xml:space="preserve">We are grateful to Tracy for all that she has done to support us over the past year, and she has now handed the baton over to Tabby, who will have the most phenomenally steep learning curve over the next few weeks. </w:t>
      </w:r>
      <w:r w:rsidRPr="003F5D6A">
        <w:rPr>
          <w:rStyle w:val="contentpasted1"/>
          <w:rFonts w:ascii="Verdana" w:hAnsi="Verdana" w:cs="Segoe UI"/>
          <w:color w:val="242424"/>
          <w:bdr w:val="none" w:sz="0" w:space="0" w:color="auto" w:frame="1"/>
        </w:rPr>
        <w:t>Please be kind! A warm w</w:t>
      </w:r>
      <w:r w:rsidR="00444263" w:rsidRPr="003F5D6A">
        <w:rPr>
          <w:rStyle w:val="contentpasted1"/>
          <w:rFonts w:ascii="Verdana" w:hAnsi="Verdana" w:cs="Segoe UI"/>
          <w:color w:val="242424"/>
          <w:bdr w:val="none" w:sz="0" w:space="0" w:color="auto" w:frame="1"/>
        </w:rPr>
        <w:t xml:space="preserve">elcome, </w:t>
      </w:r>
      <w:r w:rsidRPr="003F5D6A">
        <w:rPr>
          <w:rStyle w:val="contentpasted1"/>
          <w:rFonts w:ascii="Verdana" w:hAnsi="Verdana" w:cs="Segoe UI"/>
          <w:color w:val="242424"/>
          <w:bdr w:val="none" w:sz="0" w:space="0" w:color="auto" w:frame="1"/>
        </w:rPr>
        <w:t xml:space="preserve">to </w:t>
      </w:r>
      <w:r w:rsidR="00444263" w:rsidRPr="003F5D6A">
        <w:rPr>
          <w:rStyle w:val="contentpasted1"/>
          <w:rFonts w:ascii="Verdana" w:hAnsi="Verdana" w:cs="Segoe UI"/>
          <w:color w:val="242424"/>
          <w:bdr w:val="none" w:sz="0" w:space="0" w:color="auto" w:frame="1"/>
        </w:rPr>
        <w:t>Tabby</w:t>
      </w:r>
      <w:r w:rsidRPr="003F5D6A">
        <w:rPr>
          <w:rStyle w:val="contentpasted1"/>
          <w:rFonts w:ascii="Verdana" w:hAnsi="Verdana" w:cs="Segoe UI"/>
          <w:color w:val="242424"/>
          <w:bdr w:val="none" w:sz="0" w:space="0" w:color="auto" w:frame="1"/>
        </w:rPr>
        <w:t>. We are so delighted to have you join our Benefice Team.</w:t>
      </w:r>
    </w:p>
    <w:p w14:paraId="7A83550F" w14:textId="77777777" w:rsidR="00D84838" w:rsidRPr="003F5D6A" w:rsidRDefault="00D84838" w:rsidP="006B3C50">
      <w:pPr>
        <w:shd w:val="clear" w:color="auto" w:fill="FFFFFF"/>
        <w:rPr>
          <w:rStyle w:val="contentpasted1"/>
          <w:rFonts w:ascii="Verdana" w:hAnsi="Verdana" w:cs="Segoe UI"/>
          <w:color w:val="242424"/>
          <w:bdr w:val="none" w:sz="0" w:space="0" w:color="auto" w:frame="1"/>
        </w:rPr>
      </w:pPr>
    </w:p>
    <w:p w14:paraId="56A8E9F3" w14:textId="182D6B80" w:rsidR="0075598D" w:rsidRPr="003F5D6A" w:rsidRDefault="00D84838"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On Friday the</w:t>
      </w:r>
      <w:r w:rsidR="0075598D" w:rsidRPr="003F5D6A">
        <w:rPr>
          <w:rStyle w:val="contentpasted1"/>
          <w:rFonts w:ascii="Verdana" w:hAnsi="Verdana" w:cs="Segoe UI"/>
          <w:color w:val="242424"/>
          <w:bdr w:val="none" w:sz="0" w:space="0" w:color="auto" w:frame="1"/>
        </w:rPr>
        <w:t xml:space="preserve"> reception class from Penshurst school, and their families, </w:t>
      </w:r>
      <w:r w:rsidR="00D149FE" w:rsidRPr="003F5D6A">
        <w:rPr>
          <w:rStyle w:val="contentpasted1"/>
          <w:rFonts w:ascii="Verdana" w:hAnsi="Verdana" w:cs="Segoe UI"/>
          <w:color w:val="242424"/>
          <w:bdr w:val="none" w:sz="0" w:space="0" w:color="auto" w:frame="1"/>
        </w:rPr>
        <w:t>visited</w:t>
      </w:r>
      <w:r w:rsidR="0075598D" w:rsidRPr="003F5D6A">
        <w:rPr>
          <w:rStyle w:val="contentpasted1"/>
          <w:rFonts w:ascii="Verdana" w:hAnsi="Verdana" w:cs="Segoe UI"/>
          <w:color w:val="242424"/>
          <w:bdr w:val="none" w:sz="0" w:space="0" w:color="auto" w:frame="1"/>
        </w:rPr>
        <w:t xml:space="preserve"> church for a welcome, refreshments and to receive a </w:t>
      </w:r>
      <w:r w:rsidRPr="003F5D6A">
        <w:rPr>
          <w:rStyle w:val="contentpasted1"/>
          <w:rFonts w:ascii="Verdana" w:hAnsi="Verdana" w:cs="Segoe UI"/>
          <w:color w:val="242424"/>
          <w:bdr w:val="none" w:sz="0" w:space="0" w:color="auto" w:frame="1"/>
        </w:rPr>
        <w:t>children’s bible</w:t>
      </w:r>
      <w:r w:rsidR="0075598D" w:rsidRPr="003F5D6A">
        <w:rPr>
          <w:rStyle w:val="contentpasted1"/>
          <w:rFonts w:ascii="Verdana" w:hAnsi="Verdana" w:cs="Segoe UI"/>
          <w:color w:val="242424"/>
          <w:bdr w:val="none" w:sz="0" w:space="0" w:color="auto" w:frame="1"/>
        </w:rPr>
        <w:t xml:space="preserve"> donated by a parishioner for each child. </w:t>
      </w:r>
      <w:r w:rsidRPr="003F5D6A">
        <w:rPr>
          <w:rStyle w:val="contentpasted1"/>
          <w:rFonts w:ascii="Verdana" w:hAnsi="Verdana" w:cs="Segoe UI"/>
          <w:color w:val="242424"/>
          <w:bdr w:val="none" w:sz="0" w:space="0" w:color="auto" w:frame="1"/>
        </w:rPr>
        <w:t xml:space="preserve">The children and their families had a wonderful time in </w:t>
      </w:r>
      <w:r w:rsidR="00D149FE" w:rsidRPr="003F5D6A">
        <w:rPr>
          <w:rStyle w:val="contentpasted1"/>
          <w:rFonts w:ascii="Verdana" w:hAnsi="Verdana" w:cs="Segoe UI"/>
          <w:color w:val="242424"/>
          <w:bdr w:val="none" w:sz="0" w:space="0" w:color="auto" w:frame="1"/>
        </w:rPr>
        <w:t>church,</w:t>
      </w:r>
      <w:r w:rsidRPr="003F5D6A">
        <w:rPr>
          <w:rStyle w:val="contentpasted1"/>
          <w:rFonts w:ascii="Verdana" w:hAnsi="Verdana" w:cs="Segoe UI"/>
          <w:color w:val="242424"/>
          <w:bdr w:val="none" w:sz="0" w:space="0" w:color="auto" w:frame="1"/>
        </w:rPr>
        <w:t xml:space="preserve"> and we look forward to welcoming them as they move through the school.</w:t>
      </w:r>
      <w:r w:rsidR="00D149FE" w:rsidRPr="003F5D6A">
        <w:rPr>
          <w:rStyle w:val="contentpasted1"/>
          <w:rFonts w:ascii="Verdana" w:hAnsi="Verdana" w:cs="Segoe UI"/>
          <w:color w:val="242424"/>
          <w:bdr w:val="none" w:sz="0" w:space="0" w:color="auto" w:frame="1"/>
        </w:rPr>
        <w:t xml:space="preserve"> Next week Rev’d Lisa will be leading worship in all three benefice schools and looks forward to talking with the children and school staff.</w:t>
      </w:r>
    </w:p>
    <w:p w14:paraId="634B0368" w14:textId="77777777" w:rsidR="00D84838" w:rsidRPr="003F5D6A" w:rsidRDefault="00D84838" w:rsidP="006B3C50">
      <w:pPr>
        <w:shd w:val="clear" w:color="auto" w:fill="FFFFFF"/>
        <w:rPr>
          <w:rStyle w:val="contentpasted1"/>
          <w:rFonts w:ascii="Verdana" w:hAnsi="Verdana" w:cs="Segoe UI"/>
          <w:color w:val="242424"/>
          <w:bdr w:val="none" w:sz="0" w:space="0" w:color="auto" w:frame="1"/>
        </w:rPr>
      </w:pPr>
    </w:p>
    <w:p w14:paraId="6AA95954" w14:textId="7388A8BD" w:rsidR="001108F2" w:rsidRPr="003F5D6A" w:rsidRDefault="001108F2" w:rsidP="003A5C1E">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 xml:space="preserve">We have </w:t>
      </w:r>
      <w:proofErr w:type="gramStart"/>
      <w:r w:rsidRPr="003F5D6A">
        <w:rPr>
          <w:rStyle w:val="contentpasted1"/>
          <w:rFonts w:ascii="Verdana" w:hAnsi="Verdana" w:cs="Segoe UI"/>
          <w:color w:val="242424"/>
          <w:bdr w:val="none" w:sz="0" w:space="0" w:color="auto" w:frame="1"/>
        </w:rPr>
        <w:t>a number of</w:t>
      </w:r>
      <w:proofErr w:type="gramEnd"/>
      <w:r w:rsidRPr="003F5D6A">
        <w:rPr>
          <w:rStyle w:val="contentpasted1"/>
          <w:rFonts w:ascii="Verdana" w:hAnsi="Verdana" w:cs="Segoe UI"/>
          <w:color w:val="242424"/>
          <w:bdr w:val="none" w:sz="0" w:space="0" w:color="auto" w:frame="1"/>
        </w:rPr>
        <w:t xml:space="preserve"> Christenings coming up as the season turns. Please hold </w:t>
      </w:r>
      <w:r w:rsidR="003A5C1E" w:rsidRPr="003F5D6A">
        <w:rPr>
          <w:rStyle w:val="contentpasted1"/>
          <w:rFonts w:ascii="Verdana" w:hAnsi="Verdana" w:cs="Segoe UI"/>
          <w:color w:val="242424"/>
          <w:bdr w:val="none" w:sz="0" w:space="0" w:color="auto" w:frame="1"/>
        </w:rPr>
        <w:t>Theo, Lily, Toby, Connie-Rae</w:t>
      </w:r>
      <w:r w:rsidR="003A5C1E" w:rsidRPr="003F5D6A">
        <w:rPr>
          <w:rStyle w:val="contentpasted1"/>
          <w:rFonts w:ascii="Verdana" w:hAnsi="Verdana" w:cs="Segoe UI"/>
          <w:bdr w:val="none" w:sz="0" w:space="0" w:color="auto" w:frame="1"/>
        </w:rPr>
        <w:t>,</w:t>
      </w:r>
      <w:r w:rsidRPr="003F5D6A">
        <w:rPr>
          <w:rStyle w:val="contentpasted1"/>
          <w:rFonts w:ascii="Verdana" w:hAnsi="Verdana" w:cs="Segoe UI"/>
          <w:color w:val="242424"/>
          <w:bdr w:val="none" w:sz="0" w:space="0" w:color="auto" w:frame="1"/>
        </w:rPr>
        <w:t xml:space="preserve"> and their families in your prayers as they mark this important stage in the pilgrimage of their life. In a similar vein, you’ll have noticed we’ve started calling banns again, as the wedding season is about to begin. Please pray for our wedding couples as they, too, begin a new chapter together.</w:t>
      </w:r>
      <w:r w:rsidR="00D84838" w:rsidRPr="003F5D6A">
        <w:rPr>
          <w:rStyle w:val="contentpasted1"/>
          <w:rFonts w:ascii="Verdana" w:hAnsi="Verdana" w:cs="Segoe UI"/>
          <w:color w:val="242424"/>
          <w:bdr w:val="none" w:sz="0" w:space="0" w:color="auto" w:frame="1"/>
        </w:rPr>
        <w:t xml:space="preserve"> A wedding preparation </w:t>
      </w:r>
      <w:r w:rsidR="00D149FE" w:rsidRPr="003F5D6A">
        <w:rPr>
          <w:rStyle w:val="contentpasted1"/>
          <w:rFonts w:ascii="Verdana" w:hAnsi="Verdana" w:cs="Segoe UI"/>
          <w:color w:val="242424"/>
          <w:bdr w:val="none" w:sz="0" w:space="0" w:color="auto" w:frame="1"/>
        </w:rPr>
        <w:t>session</w:t>
      </w:r>
      <w:r w:rsidR="00D84838" w:rsidRPr="003F5D6A">
        <w:rPr>
          <w:rStyle w:val="contentpasted1"/>
          <w:rFonts w:ascii="Verdana" w:hAnsi="Verdana" w:cs="Segoe UI"/>
          <w:color w:val="242424"/>
          <w:bdr w:val="none" w:sz="0" w:space="0" w:color="auto" w:frame="1"/>
        </w:rPr>
        <w:t xml:space="preserve"> today (Saturday) is being held in Fordcombe Village Hall.</w:t>
      </w:r>
    </w:p>
    <w:p w14:paraId="1A40B97D" w14:textId="77777777" w:rsidR="00D84838" w:rsidRPr="003F5D6A" w:rsidRDefault="00D84838" w:rsidP="003A5C1E">
      <w:pPr>
        <w:shd w:val="clear" w:color="auto" w:fill="FFFFFF"/>
        <w:rPr>
          <w:rStyle w:val="contentpasted1"/>
          <w:rFonts w:ascii="Verdana" w:hAnsi="Verdana" w:cs="Segoe UI"/>
          <w:color w:val="242424"/>
          <w:bdr w:val="none" w:sz="0" w:space="0" w:color="auto" w:frame="1"/>
        </w:rPr>
      </w:pPr>
    </w:p>
    <w:p w14:paraId="51567FFB" w14:textId="0D41BA8D" w:rsidR="001108F2" w:rsidRPr="003F5D6A" w:rsidRDefault="001108F2"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More solemnly, we hold Emma Welch, whose funeral we will be hosting shortly, and her young family</w:t>
      </w:r>
      <w:r w:rsidR="003A5C1E" w:rsidRPr="003F5D6A">
        <w:rPr>
          <w:rStyle w:val="contentpasted1"/>
          <w:rFonts w:ascii="Verdana" w:hAnsi="Verdana" w:cs="Segoe UI"/>
          <w:color w:val="242424"/>
          <w:bdr w:val="none" w:sz="0" w:space="0" w:color="auto" w:frame="1"/>
        </w:rPr>
        <w:t xml:space="preserve"> in our prayers</w:t>
      </w:r>
      <w:r w:rsidRPr="003F5D6A">
        <w:rPr>
          <w:rStyle w:val="contentpasted1"/>
          <w:rFonts w:ascii="Verdana" w:hAnsi="Verdana" w:cs="Segoe UI"/>
          <w:color w:val="242424"/>
          <w:bdr w:val="none" w:sz="0" w:space="0" w:color="auto" w:frame="1"/>
        </w:rPr>
        <w:t xml:space="preserve">. Pray, too, for those whose year’s mind falls </w:t>
      </w:r>
      <w:proofErr w:type="gramStart"/>
      <w:r w:rsidRPr="003F5D6A">
        <w:rPr>
          <w:rStyle w:val="contentpasted1"/>
          <w:rFonts w:ascii="Verdana" w:hAnsi="Verdana" w:cs="Segoe UI"/>
          <w:color w:val="242424"/>
          <w:bdr w:val="none" w:sz="0" w:space="0" w:color="auto" w:frame="1"/>
        </w:rPr>
        <w:t>at this time</w:t>
      </w:r>
      <w:proofErr w:type="gramEnd"/>
      <w:r w:rsidRPr="003F5D6A">
        <w:rPr>
          <w:rStyle w:val="contentpasted1"/>
          <w:rFonts w:ascii="Verdana" w:hAnsi="Verdana" w:cs="Segoe UI"/>
          <w:color w:val="242424"/>
          <w:bdr w:val="none" w:sz="0" w:space="0" w:color="auto" w:frame="1"/>
        </w:rPr>
        <w:t>.</w:t>
      </w:r>
    </w:p>
    <w:p w14:paraId="528F59B3" w14:textId="77777777" w:rsidR="00D84838" w:rsidRPr="003F5D6A" w:rsidRDefault="00D84838" w:rsidP="006B3C50">
      <w:pPr>
        <w:shd w:val="clear" w:color="auto" w:fill="FFFFFF"/>
        <w:rPr>
          <w:rStyle w:val="contentpasted1"/>
          <w:rFonts w:ascii="Verdana" w:hAnsi="Verdana" w:cs="Segoe UI"/>
          <w:color w:val="242424"/>
          <w:bdr w:val="none" w:sz="0" w:space="0" w:color="auto" w:frame="1"/>
        </w:rPr>
      </w:pPr>
    </w:p>
    <w:p w14:paraId="27E1F8AB" w14:textId="11F99FAF" w:rsidR="0075598D" w:rsidRPr="003F5D6A" w:rsidRDefault="00D84838" w:rsidP="006B3C50">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We</w:t>
      </w:r>
      <w:r w:rsidR="00444263" w:rsidRPr="003F5D6A">
        <w:rPr>
          <w:rStyle w:val="contentpasted1"/>
          <w:rFonts w:ascii="Verdana" w:hAnsi="Verdana" w:cs="Segoe UI"/>
          <w:color w:val="242424"/>
          <w:bdr w:val="none" w:sz="0" w:space="0" w:color="auto" w:frame="1"/>
        </w:rPr>
        <w:t xml:space="preserve"> have so many people pass through our doors in this place, we are really blessed in the opportunities that offers for us share God’s love. As the weather </w:t>
      </w:r>
      <w:r w:rsidR="00444263" w:rsidRPr="003F5D6A">
        <w:rPr>
          <w:rStyle w:val="contentpasted1"/>
          <w:rFonts w:ascii="Verdana" w:hAnsi="Verdana" w:cs="Segoe UI"/>
          <w:color w:val="242424"/>
          <w:bdr w:val="none" w:sz="0" w:space="0" w:color="auto" w:frame="1"/>
        </w:rPr>
        <w:lastRenderedPageBreak/>
        <w:t>warms up and the visitors increase, do pray for all those who will pop their heads into our buildings, that they will find there something of the love that draws us and holds us.</w:t>
      </w:r>
    </w:p>
    <w:p w14:paraId="604BDF3D" w14:textId="77777777" w:rsidR="00D149FE" w:rsidRPr="003F5D6A" w:rsidRDefault="00924588" w:rsidP="00444263">
      <w:pPr>
        <w:shd w:val="clear" w:color="auto" w:fill="FFFFFF"/>
        <w:rPr>
          <w:rFonts w:ascii="Verdana" w:eastAsia="Times New Roman" w:hAnsi="Verdana" w:cs="Times New Roman"/>
        </w:rPr>
      </w:pPr>
      <w:r w:rsidRPr="003F5D6A">
        <w:rPr>
          <w:rFonts w:ascii="Verdana" w:eastAsia="Times New Roman" w:hAnsi="Verdana" w:cs="Times New Roman"/>
        </w:rPr>
        <w:t>  </w:t>
      </w:r>
    </w:p>
    <w:p w14:paraId="443915C2" w14:textId="05EFEC60" w:rsidR="00444263" w:rsidRPr="003F5D6A" w:rsidRDefault="00444263" w:rsidP="00444263">
      <w:pPr>
        <w:shd w:val="clear" w:color="auto" w:fill="FFFFFF"/>
        <w:rPr>
          <w:rStyle w:val="contentpasted1"/>
          <w:rFonts w:ascii="Verdana" w:hAnsi="Verdana" w:cs="Segoe UI"/>
          <w:color w:val="242424"/>
          <w:bdr w:val="none" w:sz="0" w:space="0" w:color="auto" w:frame="1"/>
        </w:rPr>
      </w:pPr>
      <w:r w:rsidRPr="003F5D6A">
        <w:rPr>
          <w:rStyle w:val="contentpasted1"/>
          <w:rFonts w:ascii="Verdana" w:hAnsi="Verdana" w:cs="Segoe UI"/>
          <w:color w:val="242424"/>
          <w:bdr w:val="none" w:sz="0" w:space="0" w:color="auto" w:frame="1"/>
        </w:rPr>
        <w:t>Best wishes,</w:t>
      </w:r>
    </w:p>
    <w:p w14:paraId="361E4CBC" w14:textId="77777777" w:rsidR="00D149FE" w:rsidRPr="003F5D6A" w:rsidRDefault="00D149FE" w:rsidP="00444263">
      <w:pPr>
        <w:shd w:val="clear" w:color="auto" w:fill="FFFFFF"/>
        <w:rPr>
          <w:rStyle w:val="contentpasted1"/>
          <w:rFonts w:ascii="Verdana" w:hAnsi="Verdana" w:cs="Segoe UI"/>
          <w:color w:val="242424"/>
          <w:bdr w:val="none" w:sz="0" w:space="0" w:color="auto" w:frame="1"/>
        </w:rPr>
      </w:pPr>
    </w:p>
    <w:p w14:paraId="5D048A51" w14:textId="59C0021F" w:rsidR="00444263" w:rsidRPr="003F5D6A" w:rsidRDefault="00444263" w:rsidP="00444263">
      <w:pPr>
        <w:shd w:val="clear" w:color="auto" w:fill="FFFFFF"/>
        <w:rPr>
          <w:rFonts w:ascii="Verdana" w:hAnsi="Verdana" w:cs="Times New Roman"/>
          <w:color w:val="000000"/>
        </w:rPr>
      </w:pPr>
      <w:r w:rsidRPr="003F5D6A">
        <w:rPr>
          <w:rStyle w:val="contentpasted1"/>
          <w:rFonts w:ascii="Verdana" w:hAnsi="Verdana" w:cs="Segoe UI"/>
          <w:color w:val="242424"/>
          <w:bdr w:val="none" w:sz="0" w:space="0" w:color="auto" w:frame="1"/>
        </w:rPr>
        <w:t xml:space="preserve">Lisa &amp; Lindsay </w:t>
      </w:r>
      <w:r w:rsidRPr="003F5D6A">
        <w:rPr>
          <w:rFonts w:ascii="Verdana" w:hAnsi="Verdana" w:cs="Segoe UI"/>
          <w:color w:val="242424"/>
        </w:rPr>
        <w:t> </w:t>
      </w:r>
    </w:p>
    <w:p w14:paraId="03CDCD66" w14:textId="123B3346" w:rsidR="00924588" w:rsidRPr="003F5D6A" w:rsidRDefault="00924588" w:rsidP="00B710DD">
      <w:pPr>
        <w:rPr>
          <w:rFonts w:ascii="Verdana" w:eastAsia="Times New Roman" w:hAnsi="Verdana" w:cs="Times New Roman"/>
        </w:rPr>
      </w:pPr>
    </w:p>
    <w:p w14:paraId="2E57D1B4" w14:textId="5E78B190" w:rsidR="00B710DD" w:rsidRPr="003F5D6A" w:rsidRDefault="00B710DD" w:rsidP="00B710DD">
      <w:pPr>
        <w:rPr>
          <w:rFonts w:ascii="Verdana" w:eastAsia="Times New Roman" w:hAnsi="Verdana" w:cs="Times New Roman"/>
          <w:b/>
          <w:bCs/>
          <w:u w:val="single"/>
        </w:rPr>
      </w:pPr>
      <w:r w:rsidRPr="003F5D6A">
        <w:rPr>
          <w:rFonts w:ascii="Verdana" w:eastAsia="Times New Roman" w:hAnsi="Verdana" w:cs="Times New Roman"/>
          <w:b/>
          <w:bCs/>
          <w:u w:val="single"/>
        </w:rPr>
        <w:t>Upcoming services</w:t>
      </w:r>
    </w:p>
    <w:p w14:paraId="09177B9E" w14:textId="2DE338F6" w:rsidR="00B710DD" w:rsidRPr="003F5D6A" w:rsidRDefault="00B710DD" w:rsidP="00B710DD">
      <w:pPr>
        <w:rPr>
          <w:rFonts w:ascii="Verdana" w:eastAsia="Times New Roman" w:hAnsi="Verdana" w:cs="Times New Roman"/>
          <w:b/>
          <w:bCs/>
        </w:rPr>
      </w:pPr>
      <w:r w:rsidRPr="003F5D6A">
        <w:rPr>
          <w:rFonts w:ascii="Verdana" w:eastAsia="Times New Roman" w:hAnsi="Verdana" w:cs="Times New Roman"/>
          <w:b/>
          <w:bCs/>
        </w:rPr>
        <w:t xml:space="preserve">Sunday </w:t>
      </w:r>
      <w:r w:rsidRPr="003F5D6A">
        <w:rPr>
          <w:rFonts w:ascii="Verdana" w:eastAsia="Times New Roman" w:hAnsi="Verdana" w:cs="Times New Roman"/>
          <w:b/>
          <w:bCs/>
        </w:rPr>
        <w:t>10</w:t>
      </w:r>
      <w:r w:rsidRPr="003F5D6A">
        <w:rPr>
          <w:rFonts w:ascii="Verdana" w:eastAsia="Times New Roman" w:hAnsi="Verdana" w:cs="Times New Roman"/>
          <w:b/>
          <w:bCs/>
          <w:vertAlign w:val="superscript"/>
        </w:rPr>
        <w:t>th</w:t>
      </w:r>
      <w:r w:rsidRPr="003F5D6A">
        <w:rPr>
          <w:rFonts w:ascii="Verdana" w:eastAsia="Times New Roman" w:hAnsi="Verdana" w:cs="Times New Roman"/>
          <w:b/>
          <w:bCs/>
        </w:rPr>
        <w:t xml:space="preserve"> March</w:t>
      </w:r>
      <w:r w:rsidRPr="003F5D6A">
        <w:rPr>
          <w:rFonts w:ascii="Verdana" w:eastAsia="Times New Roman" w:hAnsi="Verdana" w:cs="Times New Roman"/>
          <w:b/>
          <w:bCs/>
        </w:rPr>
        <w:t xml:space="preserve">: </w:t>
      </w:r>
      <w:r w:rsidRPr="003F5D6A">
        <w:rPr>
          <w:rFonts w:ascii="Verdana" w:eastAsia="Times New Roman" w:hAnsi="Verdana" w:cs="Times New Roman"/>
          <w:b/>
          <w:bCs/>
        </w:rPr>
        <w:t>Mothering Sunday</w:t>
      </w:r>
    </w:p>
    <w:p w14:paraId="0A67E61E" w14:textId="77777777" w:rsidR="00B710DD" w:rsidRPr="003F5D6A" w:rsidRDefault="00B710DD" w:rsidP="00B710DD">
      <w:pPr>
        <w:ind w:left="720"/>
        <w:rPr>
          <w:rFonts w:ascii="Verdana" w:hAnsi="Verdana" w:cs="Arial"/>
        </w:rPr>
      </w:pPr>
      <w:r w:rsidRPr="003F5D6A">
        <w:rPr>
          <w:rFonts w:ascii="Verdana" w:hAnsi="Verdana" w:cs="Arial"/>
        </w:rPr>
        <w:t>0800 Morning Prayer at Saint Mary’s</w:t>
      </w:r>
      <w:r w:rsidRPr="003F5D6A">
        <w:rPr>
          <w:rFonts w:ascii="Verdana" w:hAnsi="Verdana" w:cs="Arial"/>
        </w:rPr>
        <w:t xml:space="preserve"> </w:t>
      </w:r>
    </w:p>
    <w:p w14:paraId="64EE0CBA" w14:textId="280EE321" w:rsidR="00B710DD" w:rsidRPr="003F5D6A" w:rsidRDefault="00B710DD" w:rsidP="00B710DD">
      <w:pPr>
        <w:ind w:left="720" w:firstLine="720"/>
        <w:rPr>
          <w:rFonts w:ascii="Verdana" w:hAnsi="Verdana" w:cs="Arial"/>
          <w:i/>
          <w:iCs/>
        </w:rPr>
      </w:pPr>
      <w:r w:rsidRPr="003F5D6A">
        <w:rPr>
          <w:rFonts w:ascii="Verdana" w:hAnsi="Verdana" w:cs="Arial"/>
          <w:i/>
          <w:iCs/>
        </w:rPr>
        <w:t>(this will be more Lenten in character, with no references to Mothering Sunday)</w:t>
      </w:r>
    </w:p>
    <w:p w14:paraId="1B6B1B7B" w14:textId="3BF0B2A3" w:rsidR="00B710DD" w:rsidRPr="003F5D6A" w:rsidRDefault="00B710DD" w:rsidP="00B710DD">
      <w:pPr>
        <w:ind w:left="720"/>
        <w:rPr>
          <w:rFonts w:ascii="Verdana" w:hAnsi="Verdana" w:cs="Arial"/>
        </w:rPr>
      </w:pPr>
      <w:r w:rsidRPr="003F5D6A">
        <w:rPr>
          <w:rFonts w:ascii="Verdana" w:hAnsi="Verdana" w:cs="Arial"/>
        </w:rPr>
        <w:t xml:space="preserve">1000 </w:t>
      </w:r>
      <w:r w:rsidRPr="003F5D6A">
        <w:rPr>
          <w:rFonts w:ascii="Verdana" w:hAnsi="Verdana" w:cs="Arial"/>
        </w:rPr>
        <w:t>All Age Holy Communion, with distribution of posies,</w:t>
      </w:r>
      <w:r w:rsidRPr="003F5D6A">
        <w:rPr>
          <w:rFonts w:ascii="Verdana" w:hAnsi="Verdana" w:cs="Arial"/>
        </w:rPr>
        <w:t xml:space="preserve"> at St Peter’s</w:t>
      </w:r>
    </w:p>
    <w:p w14:paraId="56556275" w14:textId="523DC7A7" w:rsidR="00B710DD" w:rsidRPr="003F5D6A" w:rsidRDefault="00B710DD" w:rsidP="003F5D6A">
      <w:pPr>
        <w:spacing w:before="240"/>
        <w:rPr>
          <w:rFonts w:ascii="Verdana" w:eastAsia="Times New Roman" w:hAnsi="Verdana" w:cs="Times New Roman"/>
          <w:b/>
          <w:bCs/>
        </w:rPr>
      </w:pPr>
      <w:r w:rsidRPr="003F5D6A">
        <w:rPr>
          <w:rFonts w:ascii="Verdana" w:eastAsia="Times New Roman" w:hAnsi="Verdana" w:cs="Times New Roman"/>
          <w:b/>
          <w:bCs/>
        </w:rPr>
        <w:t>Sunday 24</w:t>
      </w:r>
      <w:r w:rsidRPr="003F5D6A">
        <w:rPr>
          <w:rFonts w:ascii="Verdana" w:eastAsia="Times New Roman" w:hAnsi="Verdana" w:cs="Times New Roman"/>
          <w:b/>
          <w:bCs/>
          <w:vertAlign w:val="superscript"/>
        </w:rPr>
        <w:t>th</w:t>
      </w:r>
      <w:r w:rsidRPr="003F5D6A">
        <w:rPr>
          <w:rFonts w:ascii="Verdana" w:eastAsia="Times New Roman" w:hAnsi="Verdana" w:cs="Times New Roman"/>
          <w:b/>
          <w:bCs/>
        </w:rPr>
        <w:t xml:space="preserve"> March: Palm Sunday</w:t>
      </w:r>
    </w:p>
    <w:p w14:paraId="24AF0F3A" w14:textId="02077C43" w:rsidR="00B710DD" w:rsidRPr="003F5D6A" w:rsidRDefault="00B710DD" w:rsidP="00B710DD">
      <w:pPr>
        <w:ind w:left="720"/>
        <w:rPr>
          <w:rFonts w:ascii="Verdana" w:hAnsi="Verdana" w:cs="Arial"/>
        </w:rPr>
      </w:pPr>
      <w:r w:rsidRPr="003F5D6A">
        <w:rPr>
          <w:rFonts w:ascii="Verdana" w:hAnsi="Verdana" w:cs="Arial"/>
        </w:rPr>
        <w:t>1000</w:t>
      </w:r>
      <w:r w:rsidRPr="003F5D6A">
        <w:rPr>
          <w:rFonts w:ascii="Verdana" w:hAnsi="Verdana" w:cs="Arial"/>
        </w:rPr>
        <w:t xml:space="preserve"> </w:t>
      </w:r>
      <w:r w:rsidRPr="003F5D6A">
        <w:rPr>
          <w:rFonts w:ascii="Verdana" w:hAnsi="Verdana" w:cs="Arial"/>
        </w:rPr>
        <w:t xml:space="preserve">All Age Service for Palm Sunday (with Donkey), led by Forest Church, </w:t>
      </w:r>
      <w:r w:rsidRPr="003F5D6A">
        <w:rPr>
          <w:rFonts w:ascii="Verdana" w:hAnsi="Verdana" w:cs="Arial"/>
        </w:rPr>
        <w:t>at St Luke’s</w:t>
      </w:r>
    </w:p>
    <w:p w14:paraId="2B01CAA9" w14:textId="77777777" w:rsidR="00B710DD" w:rsidRPr="003F5D6A" w:rsidRDefault="00B710DD" w:rsidP="00B710DD">
      <w:pPr>
        <w:ind w:left="720"/>
        <w:rPr>
          <w:rFonts w:ascii="Verdana" w:hAnsi="Verdana" w:cs="Arial"/>
        </w:rPr>
      </w:pPr>
      <w:r w:rsidRPr="003F5D6A">
        <w:rPr>
          <w:rFonts w:ascii="Verdana" w:hAnsi="Verdana" w:cs="Arial"/>
        </w:rPr>
        <w:t xml:space="preserve">1800 </w:t>
      </w:r>
      <w:r w:rsidRPr="003F5D6A">
        <w:rPr>
          <w:rFonts w:ascii="Verdana" w:hAnsi="Verdana" w:cs="Arial"/>
        </w:rPr>
        <w:t>Holy Communion with a Reading of the Passion Narrative at St John the Baptist’s</w:t>
      </w:r>
    </w:p>
    <w:p w14:paraId="440B94B4" w14:textId="0B54A4A5" w:rsidR="00B710DD" w:rsidRPr="003F5D6A" w:rsidRDefault="00B710DD" w:rsidP="003F5D6A">
      <w:pPr>
        <w:spacing w:before="240"/>
        <w:rPr>
          <w:rFonts w:ascii="Verdana" w:hAnsi="Verdana" w:cs="Arial"/>
          <w:b/>
          <w:bCs/>
        </w:rPr>
      </w:pPr>
      <w:r w:rsidRPr="003F5D6A">
        <w:rPr>
          <w:rFonts w:ascii="Verdana" w:hAnsi="Verdana" w:cs="Arial"/>
          <w:b/>
          <w:bCs/>
        </w:rPr>
        <w:t>Thursday 28</w:t>
      </w:r>
      <w:r w:rsidRPr="003F5D6A">
        <w:rPr>
          <w:rFonts w:ascii="Verdana" w:hAnsi="Verdana" w:cs="Arial"/>
          <w:b/>
          <w:bCs/>
          <w:vertAlign w:val="superscript"/>
        </w:rPr>
        <w:t>th</w:t>
      </w:r>
      <w:r w:rsidRPr="003F5D6A">
        <w:rPr>
          <w:rFonts w:ascii="Verdana" w:hAnsi="Verdana" w:cs="Arial"/>
          <w:b/>
          <w:bCs/>
        </w:rPr>
        <w:t xml:space="preserve"> March: Maundy Thursday</w:t>
      </w:r>
    </w:p>
    <w:p w14:paraId="452F574F" w14:textId="5772A07D" w:rsidR="00B710DD" w:rsidRPr="003F5D6A" w:rsidRDefault="00B710DD" w:rsidP="00B710DD">
      <w:pPr>
        <w:ind w:left="2160" w:hanging="1440"/>
        <w:rPr>
          <w:rFonts w:ascii="Verdana" w:hAnsi="Verdana" w:cs="Arial"/>
        </w:rPr>
      </w:pPr>
      <w:r w:rsidRPr="003F5D6A">
        <w:rPr>
          <w:rFonts w:ascii="Verdana" w:eastAsia="Times New Roman" w:hAnsi="Verdana" w:cs="Times New Roman"/>
        </w:rPr>
        <w:t>10</w:t>
      </w:r>
      <w:r w:rsidRPr="003F5D6A">
        <w:rPr>
          <w:rFonts w:ascii="Verdana" w:eastAsia="Times New Roman" w:hAnsi="Verdana" w:cs="Times New Roman"/>
        </w:rPr>
        <w:t>30</w:t>
      </w:r>
      <w:r w:rsidRPr="003F5D6A">
        <w:rPr>
          <w:rFonts w:ascii="Verdana" w:eastAsia="Times New Roman" w:hAnsi="Verdana" w:cs="Times New Roman"/>
        </w:rPr>
        <w:t> </w:t>
      </w:r>
      <w:hyperlink r:id="rId10" w:history="1">
        <w:r w:rsidRPr="003F5D6A">
          <w:rPr>
            <w:rStyle w:val="Hyperlink"/>
            <w:rFonts w:ascii="Verdana" w:hAnsi="Verdana" w:cs="Arial"/>
          </w:rPr>
          <w:t>The Chrism Eucharist</w:t>
        </w:r>
      </w:hyperlink>
      <w:r w:rsidRPr="003F5D6A">
        <w:rPr>
          <w:rFonts w:ascii="Verdana" w:hAnsi="Verdana" w:cs="Arial"/>
        </w:rPr>
        <w:t xml:space="preserve"> </w:t>
      </w:r>
      <w:r w:rsidRPr="003F5D6A">
        <w:rPr>
          <w:rFonts w:ascii="Verdana" w:hAnsi="Verdana" w:cs="Arial"/>
        </w:rPr>
        <w:t>(</w:t>
      </w:r>
      <w:r w:rsidRPr="003F5D6A">
        <w:rPr>
          <w:rFonts w:ascii="Verdana" w:hAnsi="Verdana" w:cs="Arial"/>
        </w:rPr>
        <w:t>President &amp; Preacher: The Bishop of Tonbridge</w:t>
      </w:r>
      <w:r w:rsidRPr="003F5D6A">
        <w:rPr>
          <w:rFonts w:ascii="Verdana" w:hAnsi="Verdana" w:cs="Arial"/>
        </w:rPr>
        <w:t>) at Rochester Cathedral</w:t>
      </w:r>
    </w:p>
    <w:p w14:paraId="0A78F39C" w14:textId="6B76F2A7" w:rsidR="00B710DD" w:rsidRPr="003F5D6A" w:rsidRDefault="00B710DD" w:rsidP="00B710DD">
      <w:pPr>
        <w:ind w:left="2160" w:hanging="1440"/>
        <w:rPr>
          <w:rFonts w:ascii="Verdana" w:hAnsi="Verdana" w:cs="Arial"/>
          <w:i/>
          <w:iCs/>
        </w:rPr>
      </w:pPr>
      <w:r w:rsidRPr="003F5D6A">
        <w:rPr>
          <w:rFonts w:ascii="Verdana" w:hAnsi="Verdana" w:cs="Arial"/>
        </w:rPr>
        <w:tab/>
      </w:r>
      <w:r w:rsidRPr="003F5D6A">
        <w:rPr>
          <w:rFonts w:ascii="Verdana" w:hAnsi="Verdana" w:cs="Arial"/>
          <w:i/>
          <w:iCs/>
        </w:rPr>
        <w:t>(</w:t>
      </w:r>
      <w:r w:rsidR="00A111C1" w:rsidRPr="003F5D6A">
        <w:rPr>
          <w:rFonts w:ascii="Verdana" w:hAnsi="Verdana" w:cs="Arial"/>
          <w:i/>
          <w:iCs/>
        </w:rPr>
        <w:t>T</w:t>
      </w:r>
      <w:r w:rsidRPr="003F5D6A">
        <w:rPr>
          <w:rFonts w:ascii="Verdana" w:hAnsi="Verdana" w:cs="Arial"/>
          <w:i/>
          <w:iCs/>
        </w:rPr>
        <w:t xml:space="preserve">his is a service </w:t>
      </w:r>
      <w:r w:rsidR="00A111C1" w:rsidRPr="003F5D6A">
        <w:rPr>
          <w:rFonts w:ascii="Verdana" w:hAnsi="Verdana" w:cs="Arial"/>
          <w:i/>
          <w:iCs/>
        </w:rPr>
        <w:t>to bless the oils we use for anointing, and the ministers of the Church, and you are warmly invited to attend.)</w:t>
      </w:r>
    </w:p>
    <w:p w14:paraId="18579D06" w14:textId="77777777" w:rsidR="00A111C1" w:rsidRPr="003F5D6A" w:rsidRDefault="00B710DD" w:rsidP="00B710DD">
      <w:pPr>
        <w:ind w:left="2160" w:hanging="1440"/>
        <w:rPr>
          <w:rFonts w:ascii="Verdana" w:eastAsia="Times New Roman" w:hAnsi="Verdana" w:cs="Times New Roman"/>
        </w:rPr>
      </w:pPr>
      <w:r w:rsidRPr="003F5D6A">
        <w:rPr>
          <w:rFonts w:ascii="Verdana" w:eastAsia="Times New Roman" w:hAnsi="Verdana" w:cs="Times New Roman"/>
        </w:rPr>
        <w:t>1</w:t>
      </w:r>
      <w:r w:rsidR="00A111C1" w:rsidRPr="003F5D6A">
        <w:rPr>
          <w:rFonts w:ascii="Verdana" w:eastAsia="Times New Roman" w:hAnsi="Verdana" w:cs="Times New Roman"/>
        </w:rPr>
        <w:t>9</w:t>
      </w:r>
      <w:r w:rsidRPr="003F5D6A">
        <w:rPr>
          <w:rFonts w:ascii="Verdana" w:eastAsia="Times New Roman" w:hAnsi="Verdana" w:cs="Times New Roman"/>
        </w:rPr>
        <w:t xml:space="preserve">00 </w:t>
      </w:r>
      <w:r w:rsidR="00A111C1" w:rsidRPr="003F5D6A">
        <w:rPr>
          <w:rFonts w:ascii="Verdana" w:eastAsia="Times New Roman" w:hAnsi="Verdana" w:cs="Times New Roman"/>
        </w:rPr>
        <w:t>Tenebrae at St John the Baptist’s</w:t>
      </w:r>
    </w:p>
    <w:p w14:paraId="636C78C9" w14:textId="7AF3E98B" w:rsidR="00B710DD" w:rsidRPr="003F5D6A" w:rsidRDefault="00A111C1" w:rsidP="00B710DD">
      <w:pPr>
        <w:ind w:left="2160" w:hanging="1440"/>
        <w:rPr>
          <w:rFonts w:ascii="Verdana" w:eastAsia="Times New Roman" w:hAnsi="Verdana" w:cs="Times New Roman"/>
          <w:i/>
          <w:iCs/>
        </w:rPr>
      </w:pPr>
      <w:r w:rsidRPr="003F5D6A">
        <w:rPr>
          <w:rFonts w:ascii="Verdana" w:eastAsia="Times New Roman" w:hAnsi="Verdana" w:cs="Times New Roman"/>
        </w:rPr>
        <w:tab/>
      </w:r>
      <w:r w:rsidRPr="003F5D6A">
        <w:rPr>
          <w:rFonts w:ascii="Verdana" w:eastAsia="Times New Roman" w:hAnsi="Verdana" w:cs="Times New Roman"/>
          <w:i/>
          <w:iCs/>
        </w:rPr>
        <w:t>(This is a service of readings and reflection, during which the lights are slowly dimmed, as we move from the Last Supper to Jesus Arrest in the Garden.)</w:t>
      </w:r>
      <w:r w:rsidR="00B710DD" w:rsidRPr="003F5D6A">
        <w:rPr>
          <w:rFonts w:ascii="Verdana" w:eastAsia="Times New Roman" w:hAnsi="Verdana" w:cs="Times New Roman"/>
          <w:i/>
          <w:iCs/>
        </w:rPr>
        <w:t xml:space="preserve"> </w:t>
      </w:r>
    </w:p>
    <w:p w14:paraId="6CA5B2D1" w14:textId="6F6A1FA2" w:rsidR="00B710DD" w:rsidRPr="003F5D6A" w:rsidRDefault="00A111C1" w:rsidP="003F5D6A">
      <w:pPr>
        <w:spacing w:before="240"/>
        <w:rPr>
          <w:rFonts w:ascii="Verdana" w:eastAsia="Times New Roman" w:hAnsi="Verdana" w:cs="Times New Roman"/>
          <w:b/>
          <w:bCs/>
        </w:rPr>
      </w:pPr>
      <w:r w:rsidRPr="003F5D6A">
        <w:rPr>
          <w:rFonts w:ascii="Verdana" w:eastAsia="Times New Roman" w:hAnsi="Verdana" w:cs="Times New Roman"/>
          <w:b/>
          <w:bCs/>
        </w:rPr>
        <w:t>Friday 29</w:t>
      </w:r>
      <w:r w:rsidRPr="003F5D6A">
        <w:rPr>
          <w:rFonts w:ascii="Verdana" w:eastAsia="Times New Roman" w:hAnsi="Verdana" w:cs="Times New Roman"/>
          <w:b/>
          <w:bCs/>
          <w:vertAlign w:val="superscript"/>
        </w:rPr>
        <w:t>th</w:t>
      </w:r>
      <w:r w:rsidRPr="003F5D6A">
        <w:rPr>
          <w:rFonts w:ascii="Verdana" w:eastAsia="Times New Roman" w:hAnsi="Verdana" w:cs="Times New Roman"/>
          <w:b/>
          <w:bCs/>
        </w:rPr>
        <w:t xml:space="preserve"> March: Good Friday</w:t>
      </w:r>
    </w:p>
    <w:p w14:paraId="70359E85" w14:textId="7D1E6A7A"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0900</w:t>
      </w:r>
      <w:r w:rsidRPr="003F5D6A">
        <w:rPr>
          <w:rFonts w:ascii="Verdana" w:eastAsia="Times New Roman" w:hAnsi="Verdana" w:cs="Times New Roman"/>
        </w:rPr>
        <w:tab/>
        <w:t>Morning Service at St Luke’s</w:t>
      </w:r>
    </w:p>
    <w:p w14:paraId="62FD9515" w14:textId="18D4CD32"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0945</w:t>
      </w:r>
      <w:r w:rsidRPr="003F5D6A">
        <w:rPr>
          <w:rFonts w:ascii="Verdana" w:eastAsia="Times New Roman" w:hAnsi="Verdana" w:cs="Times New Roman"/>
        </w:rPr>
        <w:tab/>
        <w:t>Hot Cross Bunns at St Luke’s Room</w:t>
      </w:r>
    </w:p>
    <w:p w14:paraId="01374456" w14:textId="182C1D82"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1015</w:t>
      </w:r>
      <w:r w:rsidRPr="003F5D6A">
        <w:rPr>
          <w:rFonts w:ascii="Verdana" w:eastAsia="Times New Roman" w:hAnsi="Verdana" w:cs="Times New Roman"/>
        </w:rPr>
        <w:tab/>
        <w:t xml:space="preserve">Walk of Witness from St Luke’s to St John the Baptist’s </w:t>
      </w:r>
      <w:r w:rsidRPr="003F5D6A">
        <w:rPr>
          <w:rFonts w:ascii="Verdana" w:eastAsia="Times New Roman" w:hAnsi="Verdana" w:cs="Times New Roman"/>
          <w:i/>
          <w:iCs/>
        </w:rPr>
        <w:t>(arriving c1130)</w:t>
      </w:r>
    </w:p>
    <w:p w14:paraId="6FC5F760" w14:textId="56920A81"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1400</w:t>
      </w:r>
      <w:r w:rsidRPr="003F5D6A">
        <w:rPr>
          <w:rFonts w:ascii="Verdana" w:eastAsia="Times New Roman" w:hAnsi="Verdana" w:cs="Times New Roman"/>
        </w:rPr>
        <w:tab/>
        <w:t>An Hour at the Cross at St Peter’s</w:t>
      </w:r>
    </w:p>
    <w:p w14:paraId="7F339E7A" w14:textId="06A4D6D5" w:rsidR="00A111C1" w:rsidRPr="003F5D6A" w:rsidRDefault="00A111C1" w:rsidP="00B710DD">
      <w:pPr>
        <w:rPr>
          <w:rFonts w:ascii="Verdana" w:eastAsia="Times New Roman" w:hAnsi="Verdana" w:cs="Times New Roman"/>
          <w:i/>
          <w:iCs/>
        </w:rPr>
      </w:pPr>
      <w:r w:rsidRPr="003F5D6A">
        <w:rPr>
          <w:rFonts w:ascii="Verdana" w:eastAsia="Times New Roman" w:hAnsi="Verdana" w:cs="Times New Roman"/>
        </w:rPr>
        <w:tab/>
      </w:r>
      <w:r w:rsidRPr="003F5D6A">
        <w:rPr>
          <w:rFonts w:ascii="Verdana" w:eastAsia="Times New Roman" w:hAnsi="Verdana" w:cs="Times New Roman"/>
          <w:i/>
          <w:iCs/>
        </w:rPr>
        <w:t>(</w:t>
      </w:r>
      <w:proofErr w:type="gramStart"/>
      <w:r w:rsidRPr="003F5D6A">
        <w:rPr>
          <w:rFonts w:ascii="Verdana" w:eastAsia="Times New Roman" w:hAnsi="Verdana" w:cs="Times New Roman"/>
          <w:i/>
          <w:iCs/>
        </w:rPr>
        <w:t>from</w:t>
      </w:r>
      <w:proofErr w:type="gramEnd"/>
      <w:r w:rsidRPr="003F5D6A">
        <w:rPr>
          <w:rFonts w:ascii="Verdana" w:eastAsia="Times New Roman" w:hAnsi="Verdana" w:cs="Times New Roman"/>
          <w:i/>
          <w:iCs/>
        </w:rPr>
        <w:t xml:space="preserve"> c.1410 St Mary’s will be open for prayer, with a priest present.)</w:t>
      </w:r>
    </w:p>
    <w:p w14:paraId="2E5DA26E" w14:textId="342E5E9C" w:rsidR="00A111C1" w:rsidRPr="003F5D6A" w:rsidRDefault="00A111C1" w:rsidP="003F5D6A">
      <w:pPr>
        <w:spacing w:before="240"/>
        <w:rPr>
          <w:rFonts w:ascii="Verdana" w:eastAsia="Times New Roman" w:hAnsi="Verdana" w:cs="Times New Roman"/>
          <w:b/>
          <w:bCs/>
        </w:rPr>
      </w:pPr>
      <w:r w:rsidRPr="003F5D6A">
        <w:rPr>
          <w:rFonts w:ascii="Verdana" w:eastAsia="Times New Roman" w:hAnsi="Verdana" w:cs="Times New Roman"/>
          <w:b/>
          <w:bCs/>
        </w:rPr>
        <w:t>Sunday 31</w:t>
      </w:r>
      <w:r w:rsidRPr="003F5D6A">
        <w:rPr>
          <w:rFonts w:ascii="Verdana" w:eastAsia="Times New Roman" w:hAnsi="Verdana" w:cs="Times New Roman"/>
          <w:b/>
          <w:bCs/>
          <w:vertAlign w:val="superscript"/>
        </w:rPr>
        <w:t>st</w:t>
      </w:r>
      <w:r w:rsidRPr="003F5D6A">
        <w:rPr>
          <w:rFonts w:ascii="Verdana" w:eastAsia="Times New Roman" w:hAnsi="Verdana" w:cs="Times New Roman"/>
          <w:b/>
          <w:bCs/>
        </w:rPr>
        <w:t xml:space="preserve"> March: Easter Day</w:t>
      </w:r>
    </w:p>
    <w:p w14:paraId="2D26799A" w14:textId="4E93177C"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8am Holy Communion at St Peter’s</w:t>
      </w:r>
    </w:p>
    <w:p w14:paraId="10B98E69" w14:textId="71189943"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1000</w:t>
      </w:r>
      <w:r w:rsidRPr="003F5D6A">
        <w:rPr>
          <w:rFonts w:ascii="Verdana" w:eastAsia="Times New Roman" w:hAnsi="Verdana" w:cs="Times New Roman"/>
        </w:rPr>
        <w:tab/>
        <w:t>Sung Holy Communion at St Mary’s</w:t>
      </w:r>
    </w:p>
    <w:p w14:paraId="7B2A3EB0" w14:textId="26B2CD69" w:rsidR="00A111C1" w:rsidRPr="003F5D6A" w:rsidRDefault="00A111C1" w:rsidP="00B710DD">
      <w:pPr>
        <w:rPr>
          <w:rFonts w:ascii="Verdana" w:eastAsia="Times New Roman" w:hAnsi="Verdana" w:cs="Times New Roman"/>
        </w:rPr>
      </w:pPr>
      <w:r w:rsidRPr="003F5D6A">
        <w:rPr>
          <w:rFonts w:ascii="Verdana" w:eastAsia="Times New Roman" w:hAnsi="Verdana" w:cs="Times New Roman"/>
        </w:rPr>
        <w:tab/>
        <w:t>1000</w:t>
      </w:r>
      <w:r w:rsidRPr="003F5D6A">
        <w:rPr>
          <w:rFonts w:ascii="Verdana" w:eastAsia="Times New Roman" w:hAnsi="Verdana" w:cs="Times New Roman"/>
        </w:rPr>
        <w:tab/>
      </w:r>
      <w:r w:rsidR="003F5D6A" w:rsidRPr="003F5D6A">
        <w:rPr>
          <w:rFonts w:ascii="Verdana" w:eastAsia="Times New Roman" w:hAnsi="Verdana" w:cs="Times New Roman"/>
        </w:rPr>
        <w:t>All Age Holy Communion at St John the Baptist’s</w:t>
      </w:r>
    </w:p>
    <w:p w14:paraId="116D42DC" w14:textId="77777777" w:rsidR="008C5285" w:rsidRPr="003F5D6A" w:rsidRDefault="008C5285" w:rsidP="008C5285">
      <w:pPr>
        <w:pStyle w:val="paragraph"/>
        <w:shd w:val="clear" w:color="auto" w:fill="FFFFFF"/>
        <w:spacing w:after="0" w:afterAutospacing="0"/>
        <w:textAlignment w:val="baseline"/>
        <w:rPr>
          <w:rFonts w:ascii="Verdana" w:hAnsi="Verdana"/>
          <w:sz w:val="22"/>
          <w:szCs w:val="22"/>
        </w:rPr>
      </w:pPr>
      <w:r w:rsidRPr="003F5D6A">
        <w:rPr>
          <w:rStyle w:val="normaltextrun"/>
          <w:rFonts w:ascii="Verdana" w:hAnsi="Verdana"/>
          <w:b/>
          <w:bCs/>
          <w:color w:val="242424"/>
          <w:sz w:val="22"/>
          <w:szCs w:val="22"/>
          <w:u w:val="single"/>
        </w:rPr>
        <w:t>Learning and growing:</w:t>
      </w:r>
      <w:r w:rsidRPr="003F5D6A">
        <w:rPr>
          <w:rStyle w:val="eop"/>
          <w:rFonts w:ascii="Verdana" w:hAnsi="Verdana"/>
          <w:color w:val="242424"/>
          <w:sz w:val="22"/>
          <w:szCs w:val="22"/>
        </w:rPr>
        <w:t> </w:t>
      </w:r>
    </w:p>
    <w:p w14:paraId="5C3A1BBF" w14:textId="73B7FA93" w:rsidR="00924588" w:rsidRPr="003F5D6A" w:rsidRDefault="008C5285" w:rsidP="00971201">
      <w:pPr>
        <w:pStyle w:val="paragraph"/>
        <w:shd w:val="clear" w:color="auto" w:fill="FFFFFF"/>
        <w:spacing w:before="0" w:beforeAutospacing="0"/>
        <w:textAlignment w:val="baseline"/>
        <w:rPr>
          <w:rFonts w:ascii="Verdana" w:hAnsi="Verdana"/>
          <w:sz w:val="22"/>
          <w:szCs w:val="22"/>
        </w:rPr>
      </w:pPr>
      <w:r w:rsidRPr="003F5D6A">
        <w:rPr>
          <w:rStyle w:val="normaltextrun"/>
          <w:rFonts w:ascii="Verdana" w:hAnsi="Verdana"/>
          <w:i/>
          <w:iCs/>
          <w:color w:val="242424"/>
          <w:sz w:val="22"/>
          <w:szCs w:val="22"/>
        </w:rPr>
        <w:t xml:space="preserve">Some upcoming courses </w:t>
      </w:r>
      <w:r w:rsidR="00C24518" w:rsidRPr="003F5D6A">
        <w:rPr>
          <w:rStyle w:val="normaltextrun"/>
          <w:rFonts w:ascii="Verdana" w:hAnsi="Verdana"/>
          <w:i/>
          <w:iCs/>
          <w:color w:val="242424"/>
          <w:sz w:val="22"/>
          <w:szCs w:val="22"/>
        </w:rPr>
        <w:t xml:space="preserve">and events </w:t>
      </w:r>
      <w:r w:rsidRPr="003F5D6A">
        <w:rPr>
          <w:rStyle w:val="normaltextrun"/>
          <w:rFonts w:ascii="Verdana" w:hAnsi="Verdana"/>
          <w:i/>
          <w:iCs/>
          <w:color w:val="242424"/>
          <w:sz w:val="22"/>
          <w:szCs w:val="22"/>
        </w:rPr>
        <w:t>in the wider diocese -</w:t>
      </w:r>
      <w:r w:rsidRPr="003F5D6A">
        <w:rPr>
          <w:rStyle w:val="eop"/>
          <w:rFonts w:ascii="Verdana" w:hAnsi="Verdana"/>
          <w:color w:val="242424"/>
          <w:sz w:val="22"/>
          <w:szCs w:val="22"/>
        </w:rPr>
        <w:t> </w:t>
      </w:r>
    </w:p>
    <w:p w14:paraId="3C476047" w14:textId="77777777" w:rsidR="00924588" w:rsidRPr="003F5D6A"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3F5D6A">
        <w:rPr>
          <w:rStyle w:val="normaltextrun"/>
          <w:rFonts w:ascii="Verdana" w:hAnsi="Verdana"/>
          <w:b/>
          <w:bCs/>
          <w:color w:val="242424"/>
          <w:sz w:val="22"/>
          <w:szCs w:val="22"/>
        </w:rPr>
        <w:t>An Introduction to Christian Meditation </w:t>
      </w:r>
      <w:r w:rsidRPr="003F5D6A">
        <w:rPr>
          <w:rStyle w:val="eop"/>
          <w:rFonts w:ascii="Verdana" w:hAnsi="Verdana"/>
          <w:color w:val="242424"/>
          <w:sz w:val="22"/>
          <w:szCs w:val="22"/>
        </w:rPr>
        <w:t> </w:t>
      </w:r>
    </w:p>
    <w:p w14:paraId="1945613B" w14:textId="77777777" w:rsidR="00924588" w:rsidRPr="003F5D6A"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3F5D6A">
        <w:rPr>
          <w:rStyle w:val="normaltextrun"/>
          <w:rFonts w:ascii="Verdana" w:hAnsi="Verdana"/>
          <w:b/>
          <w:bCs/>
          <w:color w:val="242424"/>
          <w:sz w:val="22"/>
          <w:szCs w:val="22"/>
        </w:rPr>
        <w:t>Saturday 23</w:t>
      </w:r>
      <w:r w:rsidRPr="003F5D6A">
        <w:rPr>
          <w:rStyle w:val="normaltextrun"/>
          <w:rFonts w:ascii="Verdana" w:hAnsi="Verdana"/>
          <w:b/>
          <w:bCs/>
          <w:color w:val="242424"/>
          <w:sz w:val="22"/>
          <w:szCs w:val="22"/>
          <w:vertAlign w:val="superscript"/>
        </w:rPr>
        <w:t>rd</w:t>
      </w:r>
      <w:r w:rsidRPr="003F5D6A">
        <w:rPr>
          <w:rStyle w:val="normaltextrun"/>
          <w:rFonts w:ascii="Verdana" w:hAnsi="Verdana"/>
          <w:b/>
          <w:bCs/>
          <w:color w:val="242424"/>
          <w:sz w:val="22"/>
          <w:szCs w:val="22"/>
        </w:rPr>
        <w:t xml:space="preserve"> March 2024 10am - 3pm </w:t>
      </w:r>
      <w:r w:rsidRPr="003F5D6A">
        <w:rPr>
          <w:rStyle w:val="eop"/>
          <w:rFonts w:ascii="Verdana" w:hAnsi="Verdana"/>
          <w:color w:val="242424"/>
          <w:sz w:val="22"/>
          <w:szCs w:val="22"/>
        </w:rPr>
        <w:t> </w:t>
      </w:r>
    </w:p>
    <w:p w14:paraId="15AFDB52" w14:textId="77777777" w:rsidR="00924588" w:rsidRPr="003F5D6A"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3F5D6A">
        <w:rPr>
          <w:rStyle w:val="normaltextrun"/>
          <w:rFonts w:ascii="Verdana" w:hAnsi="Verdana"/>
          <w:color w:val="242424"/>
          <w:sz w:val="22"/>
          <w:szCs w:val="22"/>
        </w:rPr>
        <w:t>at St Benedict’s Centre, West Malling ME196JX </w:t>
      </w:r>
      <w:r w:rsidRPr="003F5D6A">
        <w:rPr>
          <w:rStyle w:val="eop"/>
          <w:rFonts w:ascii="Verdana" w:hAnsi="Verdana"/>
          <w:color w:val="242424"/>
          <w:sz w:val="22"/>
          <w:szCs w:val="22"/>
        </w:rPr>
        <w:t> </w:t>
      </w:r>
    </w:p>
    <w:p w14:paraId="1E0A4FAB" w14:textId="75578615" w:rsidR="00924588" w:rsidRPr="003F5D6A" w:rsidRDefault="00924588" w:rsidP="00924588">
      <w:pPr>
        <w:pStyle w:val="paragraph"/>
        <w:shd w:val="clear" w:color="auto" w:fill="FFFFFF"/>
        <w:spacing w:before="0" w:beforeAutospacing="0" w:after="0" w:afterAutospacing="0"/>
        <w:textAlignment w:val="baseline"/>
        <w:rPr>
          <w:rStyle w:val="eop"/>
          <w:rFonts w:ascii="Verdana" w:hAnsi="Verdana"/>
          <w:color w:val="242424"/>
          <w:sz w:val="22"/>
          <w:szCs w:val="22"/>
        </w:rPr>
      </w:pPr>
      <w:r w:rsidRPr="003F5D6A">
        <w:rPr>
          <w:rStyle w:val="normaltextrun"/>
          <w:rFonts w:ascii="Verdana" w:hAnsi="Verdana"/>
          <w:color w:val="242424"/>
          <w:sz w:val="22"/>
          <w:szCs w:val="22"/>
        </w:rPr>
        <w:t xml:space="preserve">For more information, see the </w:t>
      </w:r>
      <w:hyperlink r:id="rId11" w:tgtFrame="_blank" w:history="1">
        <w:r w:rsidRPr="003F5D6A">
          <w:rPr>
            <w:rStyle w:val="normaltextrun"/>
            <w:rFonts w:ascii="Verdana" w:hAnsi="Verdana"/>
            <w:color w:val="0000FF"/>
            <w:sz w:val="22"/>
            <w:szCs w:val="22"/>
            <w:u w:val="single"/>
          </w:rPr>
          <w:t>Diocesan website</w:t>
        </w:r>
      </w:hyperlink>
      <w:r w:rsidRPr="003F5D6A">
        <w:rPr>
          <w:rStyle w:val="normaltextrun"/>
          <w:rFonts w:ascii="Verdana" w:hAnsi="Verdana"/>
          <w:color w:val="242424"/>
          <w:sz w:val="22"/>
          <w:szCs w:val="22"/>
        </w:rPr>
        <w:t>.</w:t>
      </w:r>
      <w:r w:rsidRPr="003F5D6A">
        <w:rPr>
          <w:rStyle w:val="eop"/>
          <w:rFonts w:ascii="Verdana" w:hAnsi="Verdana"/>
          <w:color w:val="242424"/>
          <w:sz w:val="22"/>
          <w:szCs w:val="22"/>
        </w:rPr>
        <w:t> </w:t>
      </w:r>
    </w:p>
    <w:p w14:paraId="07CB524B" w14:textId="77777777" w:rsidR="0075598D" w:rsidRPr="003F5D6A" w:rsidRDefault="0075598D" w:rsidP="00924588">
      <w:pPr>
        <w:pStyle w:val="paragraph"/>
        <w:shd w:val="clear" w:color="auto" w:fill="FFFFFF"/>
        <w:spacing w:before="0" w:beforeAutospacing="0" w:after="0" w:afterAutospacing="0"/>
        <w:textAlignment w:val="baseline"/>
        <w:rPr>
          <w:rStyle w:val="eop"/>
          <w:rFonts w:ascii="Verdana" w:hAnsi="Verdana"/>
          <w:color w:val="242424"/>
          <w:sz w:val="22"/>
          <w:szCs w:val="22"/>
        </w:rPr>
      </w:pPr>
    </w:p>
    <w:p w14:paraId="30E67396" w14:textId="77777777" w:rsidR="0075598D" w:rsidRPr="003F5D6A" w:rsidRDefault="0075598D" w:rsidP="00924588">
      <w:pPr>
        <w:pStyle w:val="paragraph"/>
        <w:shd w:val="clear" w:color="auto" w:fill="FFFFFF"/>
        <w:spacing w:before="0" w:beforeAutospacing="0" w:after="0" w:afterAutospacing="0"/>
        <w:textAlignment w:val="baseline"/>
        <w:rPr>
          <w:rFonts w:ascii="Verdana" w:hAnsi="Verdana" w:cs="Open Sans"/>
          <w:b/>
          <w:bCs/>
          <w:color w:val="202020"/>
          <w:sz w:val="22"/>
          <w:szCs w:val="22"/>
        </w:rPr>
      </w:pPr>
      <w:r w:rsidRPr="003F5D6A">
        <w:rPr>
          <w:rStyle w:val="Emphasis"/>
          <w:rFonts w:ascii="Verdana" w:hAnsi="Verdana" w:cs="Open Sans"/>
          <w:b/>
          <w:bCs/>
          <w:color w:val="202020"/>
          <w:sz w:val="22"/>
          <w:szCs w:val="22"/>
        </w:rPr>
        <w:t>'Let's end poverty'</w:t>
      </w:r>
      <w:r w:rsidRPr="003F5D6A">
        <w:rPr>
          <w:rFonts w:ascii="Verdana" w:hAnsi="Verdana" w:cs="Open Sans"/>
          <w:b/>
          <w:bCs/>
          <w:color w:val="202020"/>
          <w:sz w:val="22"/>
          <w:szCs w:val="22"/>
        </w:rPr>
        <w:t xml:space="preserve"> </w:t>
      </w:r>
      <w:proofErr w:type="gramStart"/>
      <w:r w:rsidRPr="003F5D6A">
        <w:rPr>
          <w:rFonts w:ascii="Verdana" w:hAnsi="Verdana" w:cs="Open Sans"/>
          <w:b/>
          <w:bCs/>
          <w:color w:val="202020"/>
          <w:sz w:val="22"/>
          <w:szCs w:val="22"/>
        </w:rPr>
        <w:t>webinar</w:t>
      </w:r>
      <w:proofErr w:type="gramEnd"/>
    </w:p>
    <w:p w14:paraId="69B090FB" w14:textId="1C53234A" w:rsidR="0075598D" w:rsidRPr="003F5D6A" w:rsidRDefault="0075598D" w:rsidP="00924588">
      <w:pPr>
        <w:pStyle w:val="paragraph"/>
        <w:shd w:val="clear" w:color="auto" w:fill="FFFFFF"/>
        <w:spacing w:before="0" w:beforeAutospacing="0" w:after="0" w:afterAutospacing="0"/>
        <w:textAlignment w:val="baseline"/>
        <w:rPr>
          <w:rFonts w:ascii="Verdana" w:hAnsi="Verdana"/>
          <w:sz w:val="22"/>
          <w:szCs w:val="22"/>
        </w:rPr>
      </w:pPr>
      <w:r w:rsidRPr="003F5D6A">
        <w:rPr>
          <w:rStyle w:val="Strong"/>
          <w:rFonts w:ascii="Verdana" w:hAnsi="Verdana" w:cs="Open Sans"/>
          <w:color w:val="202020"/>
          <w:sz w:val="22"/>
          <w:szCs w:val="22"/>
        </w:rPr>
        <w:t>23 April (5.30pm to 6pm)</w:t>
      </w:r>
      <w:r w:rsidRPr="003F5D6A">
        <w:rPr>
          <w:rFonts w:ascii="Verdana" w:hAnsi="Verdana" w:cs="Open Sans"/>
          <w:color w:val="202020"/>
          <w:sz w:val="22"/>
          <w:szCs w:val="22"/>
        </w:rPr>
        <w:t xml:space="preserve"> hosted by Bishop Simon</w:t>
      </w:r>
      <w:r w:rsidR="00C24518" w:rsidRPr="003F5D6A">
        <w:rPr>
          <w:rFonts w:ascii="Verdana" w:hAnsi="Verdana" w:cs="Open Sans"/>
          <w:color w:val="202020"/>
          <w:sz w:val="22"/>
          <w:szCs w:val="22"/>
        </w:rPr>
        <w:t>, aimed at people who want to take practical steps towards a better vision for the UK’s poor</w:t>
      </w:r>
      <w:r w:rsidRPr="003F5D6A">
        <w:rPr>
          <w:rFonts w:ascii="Verdana" w:hAnsi="Verdana" w:cs="Open Sans"/>
          <w:color w:val="202020"/>
          <w:sz w:val="22"/>
          <w:szCs w:val="22"/>
        </w:rPr>
        <w:t xml:space="preserve">. </w:t>
      </w:r>
      <w:hyperlink r:id="rId12" w:history="1">
        <w:r w:rsidR="00C24518" w:rsidRPr="003F5D6A">
          <w:rPr>
            <w:rStyle w:val="Hyperlink"/>
            <w:rFonts w:ascii="Verdana" w:hAnsi="Verdana" w:cs="Open Sans"/>
            <w:sz w:val="22"/>
            <w:szCs w:val="22"/>
          </w:rPr>
          <w:t>Register to find out more</w:t>
        </w:r>
      </w:hyperlink>
      <w:r w:rsidR="00C24518" w:rsidRPr="003F5D6A">
        <w:rPr>
          <w:rFonts w:ascii="Verdana" w:hAnsi="Verdana" w:cs="Open Sans"/>
          <w:color w:val="202020"/>
          <w:sz w:val="22"/>
          <w:szCs w:val="22"/>
        </w:rPr>
        <w:t>.</w:t>
      </w:r>
      <w:r w:rsidRPr="003F5D6A">
        <w:rPr>
          <w:rFonts w:ascii="Verdana" w:hAnsi="Verdana" w:cs="Open Sans"/>
          <w:color w:val="202020"/>
          <w:sz w:val="22"/>
          <w:szCs w:val="22"/>
        </w:rPr>
        <w:br/>
      </w:r>
    </w:p>
    <w:tbl>
      <w:tblPr>
        <w:tblW w:w="5000" w:type="pct"/>
        <w:tblBorders>
          <w:top w:val="dashed" w:sz="36" w:space="0" w:color="AA272F"/>
          <w:left w:val="dashed" w:sz="36" w:space="0" w:color="AA272F"/>
          <w:bottom w:val="dashed" w:sz="36" w:space="0" w:color="AA272F"/>
          <w:right w:val="dashed" w:sz="36" w:space="0" w:color="AA272F"/>
        </w:tblBorders>
        <w:tblLook w:val="04A0" w:firstRow="1" w:lastRow="0" w:firstColumn="1" w:lastColumn="0" w:noHBand="0" w:noVBand="1"/>
      </w:tblPr>
      <w:tblGrid>
        <w:gridCol w:w="8936"/>
      </w:tblGrid>
      <w:tr w:rsidR="00C24518" w:rsidRPr="003F5D6A" w14:paraId="705847BB" w14:textId="77777777" w:rsidTr="00C24518">
        <w:tc>
          <w:tcPr>
            <w:tcW w:w="0" w:type="auto"/>
            <w:tcBorders>
              <w:top w:val="dashed" w:sz="36" w:space="0" w:color="AA272F"/>
              <w:left w:val="dashed" w:sz="36" w:space="0" w:color="AA272F"/>
              <w:bottom w:val="dashed" w:sz="36" w:space="0" w:color="AA272F"/>
              <w:right w:val="dashed" w:sz="36" w:space="0" w:color="AA272F"/>
            </w:tcBorders>
            <w:tcMar>
              <w:top w:w="270" w:type="dxa"/>
              <w:left w:w="270" w:type="dxa"/>
              <w:bottom w:w="270" w:type="dxa"/>
              <w:right w:w="270" w:type="dxa"/>
            </w:tcMar>
            <w:hideMark/>
          </w:tcPr>
          <w:p w14:paraId="486546C1" w14:textId="77777777" w:rsidR="00C24518" w:rsidRPr="003F5D6A" w:rsidRDefault="00C24518" w:rsidP="00C24518">
            <w:pPr>
              <w:shd w:val="clear" w:color="auto" w:fill="FFFFFF"/>
              <w:rPr>
                <w:rFonts w:ascii="Verdana" w:hAnsi="Verdana" w:cs="Segoe UI"/>
                <w:color w:val="242424"/>
                <w:bdr w:val="none" w:sz="0" w:space="0" w:color="auto" w:frame="1"/>
              </w:rPr>
            </w:pPr>
            <w:r w:rsidRPr="003F5D6A">
              <w:rPr>
                <w:rFonts w:ascii="Verdana" w:hAnsi="Verdana" w:cs="Segoe UI"/>
                <w:b/>
                <w:bCs/>
                <w:color w:val="242424"/>
                <w:bdr w:val="none" w:sz="0" w:space="0" w:color="auto" w:frame="1"/>
              </w:rPr>
              <w:t>PLANS TO MARK WOMEN'S MINISTRY </w:t>
            </w:r>
            <w:r w:rsidRPr="003F5D6A">
              <w:rPr>
                <w:rFonts w:ascii="Verdana" w:hAnsi="Verdana" w:cs="Segoe UI"/>
                <w:color w:val="242424"/>
                <w:bdr w:val="none" w:sz="0" w:space="0" w:color="auto" w:frame="1"/>
              </w:rPr>
              <w:t xml:space="preserve">- This year is the 30th anniversary of the first women in the Church of England to be ordained as priests. To mark this special occasion, and to give thanks for all women’s ministry, a service of Evensong is being planned for </w:t>
            </w:r>
            <w:r w:rsidRPr="003F5D6A">
              <w:rPr>
                <w:rFonts w:ascii="Verdana" w:hAnsi="Verdana" w:cs="Segoe UI"/>
                <w:b/>
                <w:bCs/>
                <w:color w:val="242424"/>
                <w:bdr w:val="none" w:sz="0" w:space="0" w:color="auto" w:frame="1"/>
              </w:rPr>
              <w:t>Sunday 30 June</w:t>
            </w:r>
            <w:r w:rsidRPr="003F5D6A">
              <w:rPr>
                <w:rFonts w:ascii="Verdana" w:hAnsi="Verdana" w:cs="Segoe UI"/>
                <w:color w:val="242424"/>
                <w:bdr w:val="none" w:sz="0" w:space="0" w:color="auto" w:frame="1"/>
              </w:rPr>
              <w:t>, at Rochester Cathedral. More details will be shared soon, however, in the meantime, please do save the date. </w:t>
            </w:r>
            <w:r w:rsidRPr="003F5D6A">
              <w:rPr>
                <w:rFonts w:ascii="Verdana" w:hAnsi="Verdana" w:cs="Segoe UI"/>
                <w:i/>
                <w:iCs/>
                <w:color w:val="242424"/>
                <w:bdr w:val="none" w:sz="0" w:space="0" w:color="auto" w:frame="1"/>
              </w:rPr>
              <w:t xml:space="preserve"> </w:t>
            </w:r>
          </w:p>
        </w:tc>
      </w:tr>
    </w:tbl>
    <w:p w14:paraId="2D5D9C47" w14:textId="77777777" w:rsidR="00F15AEA" w:rsidRPr="003F5D6A" w:rsidRDefault="00F15AEA" w:rsidP="006B3C50">
      <w:pPr>
        <w:shd w:val="clear" w:color="auto" w:fill="FFFFFF"/>
        <w:rPr>
          <w:rStyle w:val="contentpasted1"/>
          <w:rFonts w:ascii="Verdana" w:hAnsi="Verdana" w:cs="Segoe UI"/>
          <w:color w:val="242424"/>
          <w:bdr w:val="none" w:sz="0" w:space="0" w:color="auto" w:frame="1"/>
        </w:rPr>
      </w:pPr>
    </w:p>
    <w:p w14:paraId="7681E155" w14:textId="61F18508" w:rsidR="006B3C50" w:rsidRPr="003F5D6A" w:rsidRDefault="006B3C50" w:rsidP="006B3C50">
      <w:pPr>
        <w:shd w:val="clear" w:color="auto" w:fill="FFFFFF"/>
        <w:rPr>
          <w:rFonts w:ascii="Verdana" w:hAnsi="Verdana" w:cs="Times New Roman"/>
          <w:color w:val="000000"/>
        </w:rPr>
      </w:pPr>
      <w:r w:rsidRPr="003F5D6A">
        <w:rPr>
          <w:rStyle w:val="contentpasted1"/>
          <w:rFonts w:ascii="Verdana" w:hAnsi="Verdana" w:cs="Segoe UI"/>
          <w:color w:val="242424"/>
          <w:bdr w:val="none" w:sz="0" w:space="0" w:color="auto" w:frame="1"/>
        </w:rPr>
        <w:t xml:space="preserve">If you know anyone who would like to be added to our weekly mailing, do </w:t>
      </w:r>
      <w:hyperlink r:id="rId13" w:history="1">
        <w:r w:rsidRPr="003F5D6A">
          <w:rPr>
            <w:rStyle w:val="Hyperlink"/>
            <w:rFonts w:ascii="Verdana" w:hAnsi="Verdana" w:cs="Segoe UI"/>
            <w:bdr w:val="none" w:sz="0" w:space="0" w:color="auto" w:frame="1"/>
          </w:rPr>
          <w:t>let us know</w:t>
        </w:r>
      </w:hyperlink>
      <w:r w:rsidRPr="003F5D6A">
        <w:rPr>
          <w:rStyle w:val="contentpasted1"/>
          <w:rFonts w:ascii="Verdana" w:hAnsi="Verdana" w:cs="Segoe UI"/>
          <w:color w:val="242424"/>
          <w:bdr w:val="none" w:sz="0" w:space="0" w:color="auto" w:frame="1"/>
        </w:rPr>
        <w:t xml:space="preserve"> (and similarly let us know if you’d like to come off, though we’d be sad to see you go). If you’d like to contribute to the work of the benefice, you can go to our </w:t>
      </w:r>
      <w:hyperlink r:id="rId14" w:history="1">
        <w:r w:rsidRPr="003F5D6A">
          <w:rPr>
            <w:rStyle w:val="Hyperlink"/>
            <w:rFonts w:ascii="Verdana" w:hAnsi="Verdana" w:cs="Segoe UI"/>
            <w:bdr w:val="none" w:sz="0" w:space="0" w:color="auto" w:frame="1"/>
          </w:rPr>
          <w:t>parish giving page</w:t>
        </w:r>
      </w:hyperlink>
      <w:r w:rsidRPr="003F5D6A">
        <w:rPr>
          <w:rStyle w:val="contentpasted1"/>
          <w:rFonts w:ascii="Verdana" w:hAnsi="Verdana" w:cs="Segoe UI"/>
          <w:color w:val="242424"/>
          <w:bdr w:val="none" w:sz="0" w:space="0" w:color="auto" w:frame="1"/>
        </w:rPr>
        <w:t xml:space="preserve"> via the www.parishgiving.org.uk website (we’d be very grateful).</w:t>
      </w:r>
      <w:r w:rsidRPr="003F5D6A">
        <w:rPr>
          <w:rFonts w:ascii="Verdana" w:hAnsi="Verdana" w:cs="Segoe UI"/>
          <w:color w:val="242424"/>
        </w:rPr>
        <w:t> </w:t>
      </w:r>
    </w:p>
    <w:p w14:paraId="6FAE767B" w14:textId="4959E534" w:rsidR="006B3C50" w:rsidRPr="003F5D6A" w:rsidRDefault="006B3C50" w:rsidP="00333F08">
      <w:pPr>
        <w:shd w:val="clear" w:color="auto" w:fill="FFFFFF"/>
        <w:tabs>
          <w:tab w:val="left" w:pos="1210"/>
        </w:tabs>
        <w:rPr>
          <w:rFonts w:ascii="Verdana" w:hAnsi="Verdana" w:cs="Segoe UI"/>
          <w:color w:val="242424"/>
        </w:rPr>
      </w:pPr>
      <w:r w:rsidRPr="003F5D6A">
        <w:rPr>
          <w:rStyle w:val="contentpasted1"/>
          <w:rFonts w:ascii="Verdana" w:hAnsi="Verdana" w:cs="Segoe UI"/>
          <w:i/>
          <w:iCs/>
          <w:color w:val="242424"/>
          <w:bdr w:val="none" w:sz="0" w:space="0" w:color="auto" w:frame="1"/>
        </w:rPr>
        <w:t> </w:t>
      </w:r>
      <w:r w:rsidRPr="003F5D6A">
        <w:rPr>
          <w:rFonts w:ascii="Verdana" w:hAnsi="Verdana" w:cs="Segoe UI"/>
          <w:color w:val="242424"/>
        </w:rPr>
        <w:t> </w:t>
      </w:r>
      <w:r w:rsidR="00333F08" w:rsidRPr="003F5D6A">
        <w:rPr>
          <w:rFonts w:ascii="Verdana" w:hAnsi="Verdana" w:cs="Segoe UI"/>
          <w:color w:val="242424"/>
        </w:rPr>
        <w:tab/>
        <w:t>.</w:t>
      </w:r>
    </w:p>
    <w:p w14:paraId="29313F48" w14:textId="51E74316" w:rsidR="006B3C50" w:rsidRPr="003F5D6A" w:rsidRDefault="006B3C50" w:rsidP="008C5285">
      <w:pPr>
        <w:keepNext/>
        <w:shd w:val="clear" w:color="auto" w:fill="FFFFFF"/>
        <w:rPr>
          <w:rFonts w:ascii="Verdana" w:hAnsi="Verdana"/>
        </w:rPr>
      </w:pPr>
      <w:r w:rsidRPr="003F5D6A">
        <w:rPr>
          <w:rFonts w:ascii="Verdana" w:hAnsi="Verdana" w:cs="Segoe UI"/>
          <w:color w:val="242424"/>
          <w:bdr w:val="none" w:sz="0" w:space="0" w:color="auto" w:frame="1"/>
        </w:rPr>
        <w:br/>
      </w:r>
    </w:p>
    <w:sectPr w:rsidR="006B3C50" w:rsidRPr="003F5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F0C4" w14:textId="77777777" w:rsidR="006C15DF" w:rsidRDefault="006C15DF" w:rsidP="00F058E8">
      <w:r>
        <w:separator/>
      </w:r>
    </w:p>
  </w:endnote>
  <w:endnote w:type="continuationSeparator" w:id="0">
    <w:p w14:paraId="7BE20CD6" w14:textId="77777777" w:rsidR="006C15DF" w:rsidRDefault="006C15DF" w:rsidP="00F058E8">
      <w:r>
        <w:continuationSeparator/>
      </w:r>
    </w:p>
  </w:endnote>
  <w:endnote w:type="continuationNotice" w:id="1">
    <w:p w14:paraId="438AEFF9" w14:textId="77777777" w:rsidR="006C15DF" w:rsidRDefault="006C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714B" w14:textId="77777777" w:rsidR="006C15DF" w:rsidRDefault="006C15DF" w:rsidP="00F058E8">
      <w:r>
        <w:separator/>
      </w:r>
    </w:p>
  </w:footnote>
  <w:footnote w:type="continuationSeparator" w:id="0">
    <w:p w14:paraId="0732BEA8" w14:textId="77777777" w:rsidR="006C15DF" w:rsidRDefault="006C15DF" w:rsidP="00F058E8">
      <w:r>
        <w:continuationSeparator/>
      </w:r>
    </w:p>
  </w:footnote>
  <w:footnote w:type="continuationNotice" w:id="1">
    <w:p w14:paraId="77622DD5" w14:textId="77777777" w:rsidR="006C15DF" w:rsidRDefault="006C15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8F"/>
    <w:multiLevelType w:val="multilevel"/>
    <w:tmpl w:val="132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6035C"/>
    <w:multiLevelType w:val="hybridMultilevel"/>
    <w:tmpl w:val="0FC087B6"/>
    <w:lvl w:ilvl="0" w:tplc="0BC2559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568479">
    <w:abstractNumId w:val="0"/>
  </w:num>
  <w:num w:numId="2" w16cid:durableId="193353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50"/>
    <w:rsid w:val="00003443"/>
    <w:rsid w:val="000F2FDA"/>
    <w:rsid w:val="001108F2"/>
    <w:rsid w:val="00116D6F"/>
    <w:rsid w:val="001217BC"/>
    <w:rsid w:val="00145241"/>
    <w:rsid w:val="00145C27"/>
    <w:rsid w:val="001515E2"/>
    <w:rsid w:val="00152123"/>
    <w:rsid w:val="001645DA"/>
    <w:rsid w:val="001B69A9"/>
    <w:rsid w:val="001D1AB7"/>
    <w:rsid w:val="001D642A"/>
    <w:rsid w:val="001E0A22"/>
    <w:rsid w:val="001E631D"/>
    <w:rsid w:val="002274D0"/>
    <w:rsid w:val="00280671"/>
    <w:rsid w:val="00287C7B"/>
    <w:rsid w:val="00296FB4"/>
    <w:rsid w:val="002A77F4"/>
    <w:rsid w:val="0030099D"/>
    <w:rsid w:val="00333F08"/>
    <w:rsid w:val="003A5C1E"/>
    <w:rsid w:val="003E1868"/>
    <w:rsid w:val="003F5D6A"/>
    <w:rsid w:val="00414590"/>
    <w:rsid w:val="00444263"/>
    <w:rsid w:val="00487A2F"/>
    <w:rsid w:val="004B2B71"/>
    <w:rsid w:val="004B5E2E"/>
    <w:rsid w:val="004C0A0E"/>
    <w:rsid w:val="004E2D2F"/>
    <w:rsid w:val="0050488F"/>
    <w:rsid w:val="005260AF"/>
    <w:rsid w:val="00534A67"/>
    <w:rsid w:val="00542556"/>
    <w:rsid w:val="005454EF"/>
    <w:rsid w:val="00546BAF"/>
    <w:rsid w:val="00551B8A"/>
    <w:rsid w:val="005C1CC1"/>
    <w:rsid w:val="005D072B"/>
    <w:rsid w:val="005E3196"/>
    <w:rsid w:val="005F54DF"/>
    <w:rsid w:val="00630CB0"/>
    <w:rsid w:val="00644788"/>
    <w:rsid w:val="00680BEE"/>
    <w:rsid w:val="00692471"/>
    <w:rsid w:val="00693AFF"/>
    <w:rsid w:val="00696A12"/>
    <w:rsid w:val="006B3C50"/>
    <w:rsid w:val="006C15DF"/>
    <w:rsid w:val="00702A61"/>
    <w:rsid w:val="007056DA"/>
    <w:rsid w:val="0072142E"/>
    <w:rsid w:val="00726CDF"/>
    <w:rsid w:val="00731EA7"/>
    <w:rsid w:val="0075598D"/>
    <w:rsid w:val="007E1F20"/>
    <w:rsid w:val="007F2A14"/>
    <w:rsid w:val="00803316"/>
    <w:rsid w:val="00836CDA"/>
    <w:rsid w:val="0084458C"/>
    <w:rsid w:val="00862E86"/>
    <w:rsid w:val="0087204A"/>
    <w:rsid w:val="008C5285"/>
    <w:rsid w:val="008C69E4"/>
    <w:rsid w:val="008D026E"/>
    <w:rsid w:val="008D3563"/>
    <w:rsid w:val="008D49D7"/>
    <w:rsid w:val="008E659B"/>
    <w:rsid w:val="008F1145"/>
    <w:rsid w:val="009158A5"/>
    <w:rsid w:val="00924588"/>
    <w:rsid w:val="00971201"/>
    <w:rsid w:val="009A4A95"/>
    <w:rsid w:val="009D345D"/>
    <w:rsid w:val="009E6837"/>
    <w:rsid w:val="00A111C1"/>
    <w:rsid w:val="00A518C2"/>
    <w:rsid w:val="00A525BE"/>
    <w:rsid w:val="00A7318F"/>
    <w:rsid w:val="00A8164C"/>
    <w:rsid w:val="00A82709"/>
    <w:rsid w:val="00AB0F8C"/>
    <w:rsid w:val="00AB2566"/>
    <w:rsid w:val="00AE05A6"/>
    <w:rsid w:val="00AE4048"/>
    <w:rsid w:val="00B61A50"/>
    <w:rsid w:val="00B710DD"/>
    <w:rsid w:val="00BB630E"/>
    <w:rsid w:val="00BE26E0"/>
    <w:rsid w:val="00BE6B46"/>
    <w:rsid w:val="00BE6E7A"/>
    <w:rsid w:val="00BF7CB4"/>
    <w:rsid w:val="00C24518"/>
    <w:rsid w:val="00C80448"/>
    <w:rsid w:val="00CB1411"/>
    <w:rsid w:val="00CE1267"/>
    <w:rsid w:val="00CE3AF1"/>
    <w:rsid w:val="00CF1B56"/>
    <w:rsid w:val="00CF72A9"/>
    <w:rsid w:val="00D149FE"/>
    <w:rsid w:val="00D16005"/>
    <w:rsid w:val="00D278EA"/>
    <w:rsid w:val="00D32E53"/>
    <w:rsid w:val="00D50E16"/>
    <w:rsid w:val="00D52572"/>
    <w:rsid w:val="00D84838"/>
    <w:rsid w:val="00D9204E"/>
    <w:rsid w:val="00DB60AF"/>
    <w:rsid w:val="00DB79CD"/>
    <w:rsid w:val="00DE275B"/>
    <w:rsid w:val="00E27500"/>
    <w:rsid w:val="00E46446"/>
    <w:rsid w:val="00E63419"/>
    <w:rsid w:val="00E91B45"/>
    <w:rsid w:val="00E9445C"/>
    <w:rsid w:val="00EA6A8C"/>
    <w:rsid w:val="00EE2688"/>
    <w:rsid w:val="00F02005"/>
    <w:rsid w:val="00F058E8"/>
    <w:rsid w:val="00F15AEA"/>
    <w:rsid w:val="00F35B60"/>
    <w:rsid w:val="00F360BD"/>
    <w:rsid w:val="00F929C1"/>
    <w:rsid w:val="00F9585B"/>
    <w:rsid w:val="00FA5E87"/>
    <w:rsid w:val="00FB05CC"/>
    <w:rsid w:val="00FB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5E1"/>
  <w15:chartTrackingRefBased/>
  <w15:docId w15:val="{2D836E8F-15AE-4594-A811-FF7C25C1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9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50"/>
    <w:rPr>
      <w:color w:val="0000FF"/>
      <w:u w:val="single"/>
    </w:rPr>
  </w:style>
  <w:style w:type="character" w:customStyle="1" w:styleId="contentpasted1">
    <w:name w:val="contentpasted1"/>
    <w:basedOn w:val="DefaultParagraphFont"/>
    <w:rsid w:val="006B3C50"/>
  </w:style>
  <w:style w:type="character" w:styleId="UnresolvedMention">
    <w:name w:val="Unresolved Mention"/>
    <w:basedOn w:val="DefaultParagraphFont"/>
    <w:uiPriority w:val="99"/>
    <w:semiHidden/>
    <w:unhideWhenUsed/>
    <w:rsid w:val="006B3C50"/>
    <w:rPr>
      <w:color w:val="605E5C"/>
      <w:shd w:val="clear" w:color="auto" w:fill="E1DFDD"/>
    </w:rPr>
  </w:style>
  <w:style w:type="table" w:styleId="TableGrid">
    <w:name w:val="Table Grid"/>
    <w:basedOn w:val="TableNormal"/>
    <w:uiPriority w:val="39"/>
    <w:rsid w:val="0000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58E8"/>
    <w:rPr>
      <w:sz w:val="20"/>
      <w:szCs w:val="20"/>
    </w:rPr>
  </w:style>
  <w:style w:type="character" w:customStyle="1" w:styleId="EndnoteTextChar">
    <w:name w:val="Endnote Text Char"/>
    <w:basedOn w:val="DefaultParagraphFont"/>
    <w:link w:val="EndnoteText"/>
    <w:uiPriority w:val="99"/>
    <w:semiHidden/>
    <w:rsid w:val="00F058E8"/>
    <w:rPr>
      <w:rFonts w:ascii="Calibri" w:hAnsi="Calibri" w:cs="Calibri"/>
      <w:kern w:val="0"/>
      <w:sz w:val="20"/>
      <w:szCs w:val="20"/>
      <w:lang w:eastAsia="en-GB"/>
      <w14:ligatures w14:val="none"/>
    </w:rPr>
  </w:style>
  <w:style w:type="character" w:styleId="EndnoteReference">
    <w:name w:val="endnote reference"/>
    <w:basedOn w:val="DefaultParagraphFont"/>
    <w:uiPriority w:val="99"/>
    <w:semiHidden/>
    <w:unhideWhenUsed/>
    <w:rsid w:val="00F058E8"/>
    <w:rPr>
      <w:vertAlign w:val="superscript"/>
    </w:rPr>
  </w:style>
  <w:style w:type="paragraph" w:styleId="NormalWeb">
    <w:name w:val="Normal (Web)"/>
    <w:basedOn w:val="Normal"/>
    <w:uiPriority w:val="99"/>
    <w:unhideWhenUsed/>
    <w:rsid w:val="001217BC"/>
    <w:pPr>
      <w:spacing w:before="100" w:beforeAutospacing="1" w:after="100" w:afterAutospacing="1"/>
    </w:pPr>
    <w:rPr>
      <w:rFonts w:eastAsiaTheme="minorEastAsia"/>
    </w:rPr>
  </w:style>
  <w:style w:type="character" w:styleId="Strong">
    <w:name w:val="Strong"/>
    <w:basedOn w:val="DefaultParagraphFont"/>
    <w:uiPriority w:val="22"/>
    <w:qFormat/>
    <w:rsid w:val="001217BC"/>
    <w:rPr>
      <w:b/>
      <w:bCs/>
    </w:rPr>
  </w:style>
  <w:style w:type="paragraph" w:styleId="Header">
    <w:name w:val="header"/>
    <w:basedOn w:val="Normal"/>
    <w:link w:val="HeaderChar"/>
    <w:uiPriority w:val="99"/>
    <w:semiHidden/>
    <w:unhideWhenUsed/>
    <w:rsid w:val="001645DA"/>
    <w:pPr>
      <w:tabs>
        <w:tab w:val="center" w:pos="4513"/>
        <w:tab w:val="right" w:pos="9026"/>
      </w:tabs>
    </w:pPr>
  </w:style>
  <w:style w:type="character" w:customStyle="1" w:styleId="HeaderChar">
    <w:name w:val="Header Char"/>
    <w:basedOn w:val="DefaultParagraphFont"/>
    <w:link w:val="Header"/>
    <w:uiPriority w:val="99"/>
    <w:semiHidden/>
    <w:rsid w:val="001645DA"/>
    <w:rPr>
      <w:rFonts w:ascii="Calibri" w:hAnsi="Calibri" w:cs="Calibri"/>
      <w:kern w:val="0"/>
      <w:lang w:eastAsia="en-GB"/>
      <w14:ligatures w14:val="none"/>
    </w:rPr>
  </w:style>
  <w:style w:type="paragraph" w:styleId="Footer">
    <w:name w:val="footer"/>
    <w:basedOn w:val="Normal"/>
    <w:link w:val="FooterChar"/>
    <w:uiPriority w:val="99"/>
    <w:semiHidden/>
    <w:unhideWhenUsed/>
    <w:rsid w:val="001645DA"/>
    <w:pPr>
      <w:tabs>
        <w:tab w:val="center" w:pos="4513"/>
        <w:tab w:val="right" w:pos="9026"/>
      </w:tabs>
    </w:pPr>
  </w:style>
  <w:style w:type="character" w:customStyle="1" w:styleId="FooterChar">
    <w:name w:val="Footer Char"/>
    <w:basedOn w:val="DefaultParagraphFont"/>
    <w:link w:val="Footer"/>
    <w:uiPriority w:val="99"/>
    <w:semiHidden/>
    <w:rsid w:val="001645DA"/>
    <w:rPr>
      <w:rFonts w:ascii="Calibri" w:hAnsi="Calibri" w:cs="Calibri"/>
      <w:kern w:val="0"/>
      <w:lang w:eastAsia="en-GB"/>
      <w14:ligatures w14:val="none"/>
    </w:rPr>
  </w:style>
  <w:style w:type="paragraph" w:customStyle="1" w:styleId="paragraph">
    <w:name w:val="paragraph"/>
    <w:basedOn w:val="Normal"/>
    <w:rsid w:val="008C528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C5285"/>
  </w:style>
  <w:style w:type="character" w:customStyle="1" w:styleId="eop">
    <w:name w:val="eop"/>
    <w:basedOn w:val="DefaultParagraphFont"/>
    <w:rsid w:val="008C5285"/>
  </w:style>
  <w:style w:type="paragraph" w:styleId="ListParagraph">
    <w:name w:val="List Paragraph"/>
    <w:basedOn w:val="Normal"/>
    <w:uiPriority w:val="34"/>
    <w:qFormat/>
    <w:rsid w:val="00702A61"/>
    <w:pPr>
      <w:ind w:left="720"/>
      <w:contextualSpacing/>
    </w:pPr>
  </w:style>
  <w:style w:type="character" w:styleId="Emphasis">
    <w:name w:val="Emphasis"/>
    <w:basedOn w:val="DefaultParagraphFont"/>
    <w:uiPriority w:val="20"/>
    <w:qFormat/>
    <w:rsid w:val="0075598D"/>
    <w:rPr>
      <w:i/>
      <w:iCs/>
    </w:rPr>
  </w:style>
  <w:style w:type="character" w:styleId="FollowedHyperlink">
    <w:name w:val="FollowedHyperlink"/>
    <w:basedOn w:val="DefaultParagraphFont"/>
    <w:uiPriority w:val="99"/>
    <w:semiHidden/>
    <w:unhideWhenUsed/>
    <w:rsid w:val="00545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653">
      <w:bodyDiv w:val="1"/>
      <w:marLeft w:val="0"/>
      <w:marRight w:val="0"/>
      <w:marTop w:val="0"/>
      <w:marBottom w:val="0"/>
      <w:divBdr>
        <w:top w:val="none" w:sz="0" w:space="0" w:color="auto"/>
        <w:left w:val="none" w:sz="0" w:space="0" w:color="auto"/>
        <w:bottom w:val="none" w:sz="0" w:space="0" w:color="auto"/>
        <w:right w:val="none" w:sz="0" w:space="0" w:color="auto"/>
      </w:divBdr>
    </w:div>
    <w:div w:id="295575567">
      <w:bodyDiv w:val="1"/>
      <w:marLeft w:val="0"/>
      <w:marRight w:val="0"/>
      <w:marTop w:val="0"/>
      <w:marBottom w:val="0"/>
      <w:divBdr>
        <w:top w:val="none" w:sz="0" w:space="0" w:color="auto"/>
        <w:left w:val="none" w:sz="0" w:space="0" w:color="auto"/>
        <w:bottom w:val="none" w:sz="0" w:space="0" w:color="auto"/>
        <w:right w:val="none" w:sz="0" w:space="0" w:color="auto"/>
      </w:divBdr>
    </w:div>
    <w:div w:id="445391858">
      <w:bodyDiv w:val="1"/>
      <w:marLeft w:val="0"/>
      <w:marRight w:val="0"/>
      <w:marTop w:val="0"/>
      <w:marBottom w:val="0"/>
      <w:divBdr>
        <w:top w:val="none" w:sz="0" w:space="0" w:color="auto"/>
        <w:left w:val="none" w:sz="0" w:space="0" w:color="auto"/>
        <w:bottom w:val="none" w:sz="0" w:space="0" w:color="auto"/>
        <w:right w:val="none" w:sz="0" w:space="0" w:color="auto"/>
      </w:divBdr>
      <w:divsChild>
        <w:div w:id="1794864223">
          <w:marLeft w:val="0"/>
          <w:marRight w:val="0"/>
          <w:marTop w:val="0"/>
          <w:marBottom w:val="0"/>
          <w:divBdr>
            <w:top w:val="none" w:sz="0" w:space="0" w:color="auto"/>
            <w:left w:val="none" w:sz="0" w:space="0" w:color="auto"/>
            <w:bottom w:val="none" w:sz="0" w:space="0" w:color="auto"/>
            <w:right w:val="none" w:sz="0" w:space="0" w:color="auto"/>
          </w:divBdr>
          <w:divsChild>
            <w:div w:id="1712807911">
              <w:marLeft w:val="0"/>
              <w:marRight w:val="0"/>
              <w:marTop w:val="0"/>
              <w:marBottom w:val="0"/>
              <w:divBdr>
                <w:top w:val="none" w:sz="0" w:space="0" w:color="auto"/>
                <w:left w:val="none" w:sz="0" w:space="0" w:color="auto"/>
                <w:bottom w:val="none" w:sz="0" w:space="0" w:color="auto"/>
                <w:right w:val="none" w:sz="0" w:space="0" w:color="auto"/>
              </w:divBdr>
            </w:div>
            <w:div w:id="1204170470">
              <w:marLeft w:val="0"/>
              <w:marRight w:val="0"/>
              <w:marTop w:val="0"/>
              <w:marBottom w:val="0"/>
              <w:divBdr>
                <w:top w:val="none" w:sz="0" w:space="0" w:color="auto"/>
                <w:left w:val="none" w:sz="0" w:space="0" w:color="auto"/>
                <w:bottom w:val="none" w:sz="0" w:space="0" w:color="auto"/>
                <w:right w:val="none" w:sz="0" w:space="0" w:color="auto"/>
              </w:divBdr>
            </w:div>
            <w:div w:id="1204558078">
              <w:marLeft w:val="0"/>
              <w:marRight w:val="0"/>
              <w:marTop w:val="0"/>
              <w:marBottom w:val="0"/>
              <w:divBdr>
                <w:top w:val="none" w:sz="0" w:space="0" w:color="auto"/>
                <w:left w:val="none" w:sz="0" w:space="0" w:color="auto"/>
                <w:bottom w:val="none" w:sz="0" w:space="0" w:color="auto"/>
                <w:right w:val="none" w:sz="0" w:space="0" w:color="auto"/>
              </w:divBdr>
            </w:div>
            <w:div w:id="1532305349">
              <w:marLeft w:val="0"/>
              <w:marRight w:val="0"/>
              <w:marTop w:val="0"/>
              <w:marBottom w:val="0"/>
              <w:divBdr>
                <w:top w:val="none" w:sz="0" w:space="0" w:color="auto"/>
                <w:left w:val="none" w:sz="0" w:space="0" w:color="auto"/>
                <w:bottom w:val="none" w:sz="0" w:space="0" w:color="auto"/>
                <w:right w:val="none" w:sz="0" w:space="0" w:color="auto"/>
              </w:divBdr>
            </w:div>
            <w:div w:id="1392650188">
              <w:marLeft w:val="0"/>
              <w:marRight w:val="0"/>
              <w:marTop w:val="0"/>
              <w:marBottom w:val="0"/>
              <w:divBdr>
                <w:top w:val="none" w:sz="0" w:space="0" w:color="auto"/>
                <w:left w:val="none" w:sz="0" w:space="0" w:color="auto"/>
                <w:bottom w:val="none" w:sz="0" w:space="0" w:color="auto"/>
                <w:right w:val="none" w:sz="0" w:space="0" w:color="auto"/>
              </w:divBdr>
            </w:div>
            <w:div w:id="1668436443">
              <w:marLeft w:val="0"/>
              <w:marRight w:val="0"/>
              <w:marTop w:val="0"/>
              <w:marBottom w:val="0"/>
              <w:divBdr>
                <w:top w:val="none" w:sz="0" w:space="0" w:color="auto"/>
                <w:left w:val="none" w:sz="0" w:space="0" w:color="auto"/>
                <w:bottom w:val="none" w:sz="0" w:space="0" w:color="auto"/>
                <w:right w:val="none" w:sz="0" w:space="0" w:color="auto"/>
              </w:divBdr>
            </w:div>
            <w:div w:id="1458448689">
              <w:marLeft w:val="0"/>
              <w:marRight w:val="0"/>
              <w:marTop w:val="0"/>
              <w:marBottom w:val="0"/>
              <w:divBdr>
                <w:top w:val="none" w:sz="0" w:space="0" w:color="auto"/>
                <w:left w:val="none" w:sz="0" w:space="0" w:color="auto"/>
                <w:bottom w:val="none" w:sz="0" w:space="0" w:color="auto"/>
                <w:right w:val="none" w:sz="0" w:space="0" w:color="auto"/>
              </w:divBdr>
            </w:div>
            <w:div w:id="1039746914">
              <w:marLeft w:val="0"/>
              <w:marRight w:val="0"/>
              <w:marTop w:val="0"/>
              <w:marBottom w:val="0"/>
              <w:divBdr>
                <w:top w:val="none" w:sz="0" w:space="0" w:color="auto"/>
                <w:left w:val="none" w:sz="0" w:space="0" w:color="auto"/>
                <w:bottom w:val="none" w:sz="0" w:space="0" w:color="auto"/>
                <w:right w:val="none" w:sz="0" w:space="0" w:color="auto"/>
              </w:divBdr>
            </w:div>
            <w:div w:id="471295956">
              <w:marLeft w:val="0"/>
              <w:marRight w:val="0"/>
              <w:marTop w:val="0"/>
              <w:marBottom w:val="0"/>
              <w:divBdr>
                <w:top w:val="none" w:sz="0" w:space="0" w:color="auto"/>
                <w:left w:val="none" w:sz="0" w:space="0" w:color="auto"/>
                <w:bottom w:val="none" w:sz="0" w:space="0" w:color="auto"/>
                <w:right w:val="none" w:sz="0" w:space="0" w:color="auto"/>
              </w:divBdr>
            </w:div>
            <w:div w:id="1233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940">
      <w:bodyDiv w:val="1"/>
      <w:marLeft w:val="0"/>
      <w:marRight w:val="0"/>
      <w:marTop w:val="0"/>
      <w:marBottom w:val="0"/>
      <w:divBdr>
        <w:top w:val="none" w:sz="0" w:space="0" w:color="auto"/>
        <w:left w:val="none" w:sz="0" w:space="0" w:color="auto"/>
        <w:bottom w:val="none" w:sz="0" w:space="0" w:color="auto"/>
        <w:right w:val="none" w:sz="0" w:space="0" w:color="auto"/>
      </w:divBdr>
    </w:div>
    <w:div w:id="591356083">
      <w:bodyDiv w:val="1"/>
      <w:marLeft w:val="0"/>
      <w:marRight w:val="0"/>
      <w:marTop w:val="0"/>
      <w:marBottom w:val="0"/>
      <w:divBdr>
        <w:top w:val="none" w:sz="0" w:space="0" w:color="auto"/>
        <w:left w:val="none" w:sz="0" w:space="0" w:color="auto"/>
        <w:bottom w:val="none" w:sz="0" w:space="0" w:color="auto"/>
        <w:right w:val="none" w:sz="0" w:space="0" w:color="auto"/>
      </w:divBdr>
    </w:div>
    <w:div w:id="643849552">
      <w:bodyDiv w:val="1"/>
      <w:marLeft w:val="0"/>
      <w:marRight w:val="0"/>
      <w:marTop w:val="0"/>
      <w:marBottom w:val="0"/>
      <w:divBdr>
        <w:top w:val="none" w:sz="0" w:space="0" w:color="auto"/>
        <w:left w:val="none" w:sz="0" w:space="0" w:color="auto"/>
        <w:bottom w:val="none" w:sz="0" w:space="0" w:color="auto"/>
        <w:right w:val="none" w:sz="0" w:space="0" w:color="auto"/>
      </w:divBdr>
      <w:divsChild>
        <w:div w:id="180970554">
          <w:marLeft w:val="0"/>
          <w:marRight w:val="0"/>
          <w:marTop w:val="0"/>
          <w:marBottom w:val="0"/>
          <w:divBdr>
            <w:top w:val="none" w:sz="0" w:space="0" w:color="auto"/>
            <w:left w:val="none" w:sz="0" w:space="0" w:color="auto"/>
            <w:bottom w:val="none" w:sz="0" w:space="0" w:color="auto"/>
            <w:right w:val="none" w:sz="0" w:space="0" w:color="auto"/>
          </w:divBdr>
          <w:divsChild>
            <w:div w:id="1241984901">
              <w:marLeft w:val="0"/>
              <w:marRight w:val="0"/>
              <w:marTop w:val="0"/>
              <w:marBottom w:val="0"/>
              <w:divBdr>
                <w:top w:val="none" w:sz="0" w:space="0" w:color="auto"/>
                <w:left w:val="none" w:sz="0" w:space="0" w:color="auto"/>
                <w:bottom w:val="none" w:sz="0" w:space="0" w:color="auto"/>
                <w:right w:val="none" w:sz="0" w:space="0" w:color="auto"/>
              </w:divBdr>
            </w:div>
            <w:div w:id="379981493">
              <w:marLeft w:val="0"/>
              <w:marRight w:val="0"/>
              <w:marTop w:val="0"/>
              <w:marBottom w:val="0"/>
              <w:divBdr>
                <w:top w:val="none" w:sz="0" w:space="0" w:color="auto"/>
                <w:left w:val="none" w:sz="0" w:space="0" w:color="auto"/>
                <w:bottom w:val="none" w:sz="0" w:space="0" w:color="auto"/>
                <w:right w:val="none" w:sz="0" w:space="0" w:color="auto"/>
              </w:divBdr>
            </w:div>
            <w:div w:id="1361667034">
              <w:marLeft w:val="0"/>
              <w:marRight w:val="0"/>
              <w:marTop w:val="0"/>
              <w:marBottom w:val="0"/>
              <w:divBdr>
                <w:top w:val="none" w:sz="0" w:space="0" w:color="auto"/>
                <w:left w:val="none" w:sz="0" w:space="0" w:color="auto"/>
                <w:bottom w:val="none" w:sz="0" w:space="0" w:color="auto"/>
                <w:right w:val="none" w:sz="0" w:space="0" w:color="auto"/>
              </w:divBdr>
            </w:div>
            <w:div w:id="1237938744">
              <w:marLeft w:val="0"/>
              <w:marRight w:val="0"/>
              <w:marTop w:val="0"/>
              <w:marBottom w:val="0"/>
              <w:divBdr>
                <w:top w:val="none" w:sz="0" w:space="0" w:color="auto"/>
                <w:left w:val="none" w:sz="0" w:space="0" w:color="auto"/>
                <w:bottom w:val="none" w:sz="0" w:space="0" w:color="auto"/>
                <w:right w:val="none" w:sz="0" w:space="0" w:color="auto"/>
              </w:divBdr>
            </w:div>
            <w:div w:id="178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960">
      <w:bodyDiv w:val="1"/>
      <w:marLeft w:val="0"/>
      <w:marRight w:val="0"/>
      <w:marTop w:val="0"/>
      <w:marBottom w:val="0"/>
      <w:divBdr>
        <w:top w:val="none" w:sz="0" w:space="0" w:color="auto"/>
        <w:left w:val="none" w:sz="0" w:space="0" w:color="auto"/>
        <w:bottom w:val="none" w:sz="0" w:space="0" w:color="auto"/>
        <w:right w:val="none" w:sz="0" w:space="0" w:color="auto"/>
      </w:divBdr>
    </w:div>
    <w:div w:id="682703008">
      <w:bodyDiv w:val="1"/>
      <w:marLeft w:val="0"/>
      <w:marRight w:val="0"/>
      <w:marTop w:val="0"/>
      <w:marBottom w:val="0"/>
      <w:divBdr>
        <w:top w:val="none" w:sz="0" w:space="0" w:color="auto"/>
        <w:left w:val="none" w:sz="0" w:space="0" w:color="auto"/>
        <w:bottom w:val="none" w:sz="0" w:space="0" w:color="auto"/>
        <w:right w:val="none" w:sz="0" w:space="0" w:color="auto"/>
      </w:divBdr>
    </w:div>
    <w:div w:id="688726742">
      <w:bodyDiv w:val="1"/>
      <w:marLeft w:val="0"/>
      <w:marRight w:val="0"/>
      <w:marTop w:val="0"/>
      <w:marBottom w:val="0"/>
      <w:divBdr>
        <w:top w:val="none" w:sz="0" w:space="0" w:color="auto"/>
        <w:left w:val="none" w:sz="0" w:space="0" w:color="auto"/>
        <w:bottom w:val="none" w:sz="0" w:space="0" w:color="auto"/>
        <w:right w:val="none" w:sz="0" w:space="0" w:color="auto"/>
      </w:divBdr>
    </w:div>
    <w:div w:id="710031597">
      <w:bodyDiv w:val="1"/>
      <w:marLeft w:val="0"/>
      <w:marRight w:val="0"/>
      <w:marTop w:val="0"/>
      <w:marBottom w:val="0"/>
      <w:divBdr>
        <w:top w:val="none" w:sz="0" w:space="0" w:color="auto"/>
        <w:left w:val="none" w:sz="0" w:space="0" w:color="auto"/>
        <w:bottom w:val="none" w:sz="0" w:space="0" w:color="auto"/>
        <w:right w:val="none" w:sz="0" w:space="0" w:color="auto"/>
      </w:divBdr>
      <w:divsChild>
        <w:div w:id="1928804854">
          <w:marLeft w:val="0"/>
          <w:marRight w:val="0"/>
          <w:marTop w:val="0"/>
          <w:marBottom w:val="0"/>
          <w:divBdr>
            <w:top w:val="none" w:sz="0" w:space="0" w:color="auto"/>
            <w:left w:val="none" w:sz="0" w:space="0" w:color="auto"/>
            <w:bottom w:val="none" w:sz="0" w:space="0" w:color="auto"/>
            <w:right w:val="none" w:sz="0" w:space="0" w:color="auto"/>
          </w:divBdr>
        </w:div>
      </w:divsChild>
    </w:div>
    <w:div w:id="787313609">
      <w:bodyDiv w:val="1"/>
      <w:marLeft w:val="0"/>
      <w:marRight w:val="0"/>
      <w:marTop w:val="0"/>
      <w:marBottom w:val="0"/>
      <w:divBdr>
        <w:top w:val="none" w:sz="0" w:space="0" w:color="auto"/>
        <w:left w:val="none" w:sz="0" w:space="0" w:color="auto"/>
        <w:bottom w:val="none" w:sz="0" w:space="0" w:color="auto"/>
        <w:right w:val="none" w:sz="0" w:space="0" w:color="auto"/>
      </w:divBdr>
    </w:div>
    <w:div w:id="894850534">
      <w:bodyDiv w:val="1"/>
      <w:marLeft w:val="0"/>
      <w:marRight w:val="0"/>
      <w:marTop w:val="0"/>
      <w:marBottom w:val="0"/>
      <w:divBdr>
        <w:top w:val="none" w:sz="0" w:space="0" w:color="auto"/>
        <w:left w:val="none" w:sz="0" w:space="0" w:color="auto"/>
        <w:bottom w:val="none" w:sz="0" w:space="0" w:color="auto"/>
        <w:right w:val="none" w:sz="0" w:space="0" w:color="auto"/>
      </w:divBdr>
      <w:divsChild>
        <w:div w:id="582109764">
          <w:marLeft w:val="0"/>
          <w:marRight w:val="0"/>
          <w:marTop w:val="0"/>
          <w:marBottom w:val="0"/>
          <w:divBdr>
            <w:top w:val="none" w:sz="0" w:space="0" w:color="auto"/>
            <w:left w:val="none" w:sz="0" w:space="0" w:color="auto"/>
            <w:bottom w:val="none" w:sz="0" w:space="0" w:color="auto"/>
            <w:right w:val="none" w:sz="0" w:space="0" w:color="auto"/>
          </w:divBdr>
        </w:div>
      </w:divsChild>
    </w:div>
    <w:div w:id="979112386">
      <w:bodyDiv w:val="1"/>
      <w:marLeft w:val="0"/>
      <w:marRight w:val="0"/>
      <w:marTop w:val="0"/>
      <w:marBottom w:val="0"/>
      <w:divBdr>
        <w:top w:val="none" w:sz="0" w:space="0" w:color="auto"/>
        <w:left w:val="none" w:sz="0" w:space="0" w:color="auto"/>
        <w:bottom w:val="none" w:sz="0" w:space="0" w:color="auto"/>
        <w:right w:val="none" w:sz="0" w:space="0" w:color="auto"/>
      </w:divBdr>
    </w:div>
    <w:div w:id="1033310039">
      <w:bodyDiv w:val="1"/>
      <w:marLeft w:val="0"/>
      <w:marRight w:val="0"/>
      <w:marTop w:val="0"/>
      <w:marBottom w:val="0"/>
      <w:divBdr>
        <w:top w:val="none" w:sz="0" w:space="0" w:color="auto"/>
        <w:left w:val="none" w:sz="0" w:space="0" w:color="auto"/>
        <w:bottom w:val="none" w:sz="0" w:space="0" w:color="auto"/>
        <w:right w:val="none" w:sz="0" w:space="0" w:color="auto"/>
      </w:divBdr>
    </w:div>
    <w:div w:id="1164205052">
      <w:bodyDiv w:val="1"/>
      <w:marLeft w:val="0"/>
      <w:marRight w:val="0"/>
      <w:marTop w:val="0"/>
      <w:marBottom w:val="0"/>
      <w:divBdr>
        <w:top w:val="none" w:sz="0" w:space="0" w:color="auto"/>
        <w:left w:val="none" w:sz="0" w:space="0" w:color="auto"/>
        <w:bottom w:val="none" w:sz="0" w:space="0" w:color="auto"/>
        <w:right w:val="none" w:sz="0" w:space="0" w:color="auto"/>
      </w:divBdr>
    </w:div>
    <w:div w:id="1196576571">
      <w:bodyDiv w:val="1"/>
      <w:marLeft w:val="0"/>
      <w:marRight w:val="0"/>
      <w:marTop w:val="0"/>
      <w:marBottom w:val="0"/>
      <w:divBdr>
        <w:top w:val="none" w:sz="0" w:space="0" w:color="auto"/>
        <w:left w:val="none" w:sz="0" w:space="0" w:color="auto"/>
        <w:bottom w:val="none" w:sz="0" w:space="0" w:color="auto"/>
        <w:right w:val="none" w:sz="0" w:space="0" w:color="auto"/>
      </w:divBdr>
    </w:div>
    <w:div w:id="1283220760">
      <w:bodyDiv w:val="1"/>
      <w:marLeft w:val="0"/>
      <w:marRight w:val="0"/>
      <w:marTop w:val="0"/>
      <w:marBottom w:val="0"/>
      <w:divBdr>
        <w:top w:val="none" w:sz="0" w:space="0" w:color="auto"/>
        <w:left w:val="none" w:sz="0" w:space="0" w:color="auto"/>
        <w:bottom w:val="none" w:sz="0" w:space="0" w:color="auto"/>
        <w:right w:val="none" w:sz="0" w:space="0" w:color="auto"/>
      </w:divBdr>
    </w:div>
    <w:div w:id="1306156269">
      <w:bodyDiv w:val="1"/>
      <w:marLeft w:val="0"/>
      <w:marRight w:val="0"/>
      <w:marTop w:val="0"/>
      <w:marBottom w:val="0"/>
      <w:divBdr>
        <w:top w:val="none" w:sz="0" w:space="0" w:color="auto"/>
        <w:left w:val="none" w:sz="0" w:space="0" w:color="auto"/>
        <w:bottom w:val="none" w:sz="0" w:space="0" w:color="auto"/>
        <w:right w:val="none" w:sz="0" w:space="0" w:color="auto"/>
      </w:divBdr>
      <w:divsChild>
        <w:div w:id="1041781591">
          <w:marLeft w:val="0"/>
          <w:marRight w:val="0"/>
          <w:marTop w:val="0"/>
          <w:marBottom w:val="0"/>
          <w:divBdr>
            <w:top w:val="none" w:sz="0" w:space="0" w:color="auto"/>
            <w:left w:val="none" w:sz="0" w:space="0" w:color="auto"/>
            <w:bottom w:val="none" w:sz="0" w:space="0" w:color="auto"/>
            <w:right w:val="none" w:sz="0" w:space="0" w:color="auto"/>
          </w:divBdr>
        </w:div>
      </w:divsChild>
    </w:div>
    <w:div w:id="1355840302">
      <w:bodyDiv w:val="1"/>
      <w:marLeft w:val="0"/>
      <w:marRight w:val="0"/>
      <w:marTop w:val="0"/>
      <w:marBottom w:val="0"/>
      <w:divBdr>
        <w:top w:val="none" w:sz="0" w:space="0" w:color="auto"/>
        <w:left w:val="none" w:sz="0" w:space="0" w:color="auto"/>
        <w:bottom w:val="none" w:sz="0" w:space="0" w:color="auto"/>
        <w:right w:val="none" w:sz="0" w:space="0" w:color="auto"/>
      </w:divBdr>
    </w:div>
    <w:div w:id="1517382368">
      <w:bodyDiv w:val="1"/>
      <w:marLeft w:val="0"/>
      <w:marRight w:val="0"/>
      <w:marTop w:val="0"/>
      <w:marBottom w:val="0"/>
      <w:divBdr>
        <w:top w:val="none" w:sz="0" w:space="0" w:color="auto"/>
        <w:left w:val="none" w:sz="0" w:space="0" w:color="auto"/>
        <w:bottom w:val="none" w:sz="0" w:space="0" w:color="auto"/>
        <w:right w:val="none" w:sz="0" w:space="0" w:color="auto"/>
      </w:divBdr>
    </w:div>
    <w:div w:id="1517840303">
      <w:bodyDiv w:val="1"/>
      <w:marLeft w:val="0"/>
      <w:marRight w:val="0"/>
      <w:marTop w:val="0"/>
      <w:marBottom w:val="0"/>
      <w:divBdr>
        <w:top w:val="none" w:sz="0" w:space="0" w:color="auto"/>
        <w:left w:val="none" w:sz="0" w:space="0" w:color="auto"/>
        <w:bottom w:val="none" w:sz="0" w:space="0" w:color="auto"/>
        <w:right w:val="none" w:sz="0" w:space="0" w:color="auto"/>
      </w:divBdr>
    </w:div>
    <w:div w:id="1570387446">
      <w:bodyDiv w:val="1"/>
      <w:marLeft w:val="0"/>
      <w:marRight w:val="0"/>
      <w:marTop w:val="0"/>
      <w:marBottom w:val="0"/>
      <w:divBdr>
        <w:top w:val="none" w:sz="0" w:space="0" w:color="auto"/>
        <w:left w:val="none" w:sz="0" w:space="0" w:color="auto"/>
        <w:bottom w:val="none" w:sz="0" w:space="0" w:color="auto"/>
        <w:right w:val="none" w:sz="0" w:space="0" w:color="auto"/>
      </w:divBdr>
    </w:div>
    <w:div w:id="1604342608">
      <w:bodyDiv w:val="1"/>
      <w:marLeft w:val="0"/>
      <w:marRight w:val="0"/>
      <w:marTop w:val="0"/>
      <w:marBottom w:val="0"/>
      <w:divBdr>
        <w:top w:val="none" w:sz="0" w:space="0" w:color="auto"/>
        <w:left w:val="none" w:sz="0" w:space="0" w:color="auto"/>
        <w:bottom w:val="none" w:sz="0" w:space="0" w:color="auto"/>
        <w:right w:val="none" w:sz="0" w:space="0" w:color="auto"/>
      </w:divBdr>
    </w:div>
    <w:div w:id="1623724758">
      <w:bodyDiv w:val="1"/>
      <w:marLeft w:val="0"/>
      <w:marRight w:val="0"/>
      <w:marTop w:val="0"/>
      <w:marBottom w:val="0"/>
      <w:divBdr>
        <w:top w:val="none" w:sz="0" w:space="0" w:color="auto"/>
        <w:left w:val="none" w:sz="0" w:space="0" w:color="auto"/>
        <w:bottom w:val="none" w:sz="0" w:space="0" w:color="auto"/>
        <w:right w:val="none" w:sz="0" w:space="0" w:color="auto"/>
      </w:divBdr>
    </w:div>
    <w:div w:id="1680888195">
      <w:bodyDiv w:val="1"/>
      <w:marLeft w:val="0"/>
      <w:marRight w:val="0"/>
      <w:marTop w:val="0"/>
      <w:marBottom w:val="0"/>
      <w:divBdr>
        <w:top w:val="none" w:sz="0" w:space="0" w:color="auto"/>
        <w:left w:val="none" w:sz="0" w:space="0" w:color="auto"/>
        <w:bottom w:val="none" w:sz="0" w:space="0" w:color="auto"/>
        <w:right w:val="none" w:sz="0" w:space="0" w:color="auto"/>
      </w:divBdr>
    </w:div>
    <w:div w:id="1686860626">
      <w:bodyDiv w:val="1"/>
      <w:marLeft w:val="0"/>
      <w:marRight w:val="0"/>
      <w:marTop w:val="0"/>
      <w:marBottom w:val="0"/>
      <w:divBdr>
        <w:top w:val="none" w:sz="0" w:space="0" w:color="auto"/>
        <w:left w:val="none" w:sz="0" w:space="0" w:color="auto"/>
        <w:bottom w:val="none" w:sz="0" w:space="0" w:color="auto"/>
        <w:right w:val="none" w:sz="0" w:space="0" w:color="auto"/>
      </w:divBdr>
    </w:div>
    <w:div w:id="1694915800">
      <w:bodyDiv w:val="1"/>
      <w:marLeft w:val="0"/>
      <w:marRight w:val="0"/>
      <w:marTop w:val="0"/>
      <w:marBottom w:val="0"/>
      <w:divBdr>
        <w:top w:val="none" w:sz="0" w:space="0" w:color="auto"/>
        <w:left w:val="none" w:sz="0" w:space="0" w:color="auto"/>
        <w:bottom w:val="none" w:sz="0" w:space="0" w:color="auto"/>
        <w:right w:val="none" w:sz="0" w:space="0" w:color="auto"/>
      </w:divBdr>
    </w:div>
    <w:div w:id="1832478430">
      <w:bodyDiv w:val="1"/>
      <w:marLeft w:val="0"/>
      <w:marRight w:val="0"/>
      <w:marTop w:val="0"/>
      <w:marBottom w:val="0"/>
      <w:divBdr>
        <w:top w:val="none" w:sz="0" w:space="0" w:color="auto"/>
        <w:left w:val="none" w:sz="0" w:space="0" w:color="auto"/>
        <w:bottom w:val="none" w:sz="0" w:space="0" w:color="auto"/>
        <w:right w:val="none" w:sz="0" w:space="0" w:color="auto"/>
      </w:divBdr>
    </w:div>
    <w:div w:id="1863057931">
      <w:bodyDiv w:val="1"/>
      <w:marLeft w:val="0"/>
      <w:marRight w:val="0"/>
      <w:marTop w:val="0"/>
      <w:marBottom w:val="0"/>
      <w:divBdr>
        <w:top w:val="none" w:sz="0" w:space="0" w:color="auto"/>
        <w:left w:val="none" w:sz="0" w:space="0" w:color="auto"/>
        <w:bottom w:val="none" w:sz="0" w:space="0" w:color="auto"/>
        <w:right w:val="none" w:sz="0" w:space="0" w:color="auto"/>
      </w:divBdr>
    </w:div>
    <w:div w:id="1882325030">
      <w:bodyDiv w:val="1"/>
      <w:marLeft w:val="0"/>
      <w:marRight w:val="0"/>
      <w:marTop w:val="0"/>
      <w:marBottom w:val="0"/>
      <w:divBdr>
        <w:top w:val="none" w:sz="0" w:space="0" w:color="auto"/>
        <w:left w:val="none" w:sz="0" w:space="0" w:color="auto"/>
        <w:bottom w:val="none" w:sz="0" w:space="0" w:color="auto"/>
        <w:right w:val="none" w:sz="0" w:space="0" w:color="auto"/>
      </w:divBdr>
      <w:divsChild>
        <w:div w:id="2072464846">
          <w:marLeft w:val="0"/>
          <w:marRight w:val="0"/>
          <w:marTop w:val="0"/>
          <w:marBottom w:val="0"/>
          <w:divBdr>
            <w:top w:val="none" w:sz="0" w:space="0" w:color="auto"/>
            <w:left w:val="none" w:sz="0" w:space="0" w:color="auto"/>
            <w:bottom w:val="none" w:sz="0" w:space="0" w:color="auto"/>
            <w:right w:val="none" w:sz="0" w:space="0" w:color="auto"/>
          </w:divBdr>
        </w:div>
      </w:divsChild>
    </w:div>
    <w:div w:id="1927766198">
      <w:bodyDiv w:val="1"/>
      <w:marLeft w:val="0"/>
      <w:marRight w:val="0"/>
      <w:marTop w:val="0"/>
      <w:marBottom w:val="0"/>
      <w:divBdr>
        <w:top w:val="none" w:sz="0" w:space="0" w:color="auto"/>
        <w:left w:val="none" w:sz="0" w:space="0" w:color="auto"/>
        <w:bottom w:val="none" w:sz="0" w:space="0" w:color="auto"/>
        <w:right w:val="none" w:sz="0" w:space="0" w:color="auto"/>
      </w:divBdr>
    </w:div>
    <w:div w:id="1982807857">
      <w:bodyDiv w:val="1"/>
      <w:marLeft w:val="0"/>
      <w:marRight w:val="0"/>
      <w:marTop w:val="0"/>
      <w:marBottom w:val="0"/>
      <w:divBdr>
        <w:top w:val="none" w:sz="0" w:space="0" w:color="auto"/>
        <w:left w:val="none" w:sz="0" w:space="0" w:color="auto"/>
        <w:bottom w:val="none" w:sz="0" w:space="0" w:color="auto"/>
        <w:right w:val="none" w:sz="0" w:space="0" w:color="auto"/>
      </w:divBdr>
      <w:divsChild>
        <w:div w:id="2010599593">
          <w:marLeft w:val="0"/>
          <w:marRight w:val="0"/>
          <w:marTop w:val="0"/>
          <w:marBottom w:val="0"/>
          <w:divBdr>
            <w:top w:val="none" w:sz="0" w:space="0" w:color="auto"/>
            <w:left w:val="none" w:sz="0" w:space="0" w:color="auto"/>
            <w:bottom w:val="none" w:sz="0" w:space="0" w:color="auto"/>
            <w:right w:val="none" w:sz="0" w:space="0" w:color="auto"/>
          </w:divBdr>
          <w:divsChild>
            <w:div w:id="52051506">
              <w:marLeft w:val="0"/>
              <w:marRight w:val="0"/>
              <w:marTop w:val="0"/>
              <w:marBottom w:val="0"/>
              <w:divBdr>
                <w:top w:val="none" w:sz="0" w:space="0" w:color="auto"/>
                <w:left w:val="none" w:sz="0" w:space="0" w:color="auto"/>
                <w:bottom w:val="none" w:sz="0" w:space="0" w:color="auto"/>
                <w:right w:val="none" w:sz="0" w:space="0" w:color="auto"/>
              </w:divBdr>
            </w:div>
            <w:div w:id="627055371">
              <w:marLeft w:val="0"/>
              <w:marRight w:val="0"/>
              <w:marTop w:val="0"/>
              <w:marBottom w:val="0"/>
              <w:divBdr>
                <w:top w:val="none" w:sz="0" w:space="0" w:color="auto"/>
                <w:left w:val="none" w:sz="0" w:space="0" w:color="auto"/>
                <w:bottom w:val="none" w:sz="0" w:space="0" w:color="auto"/>
                <w:right w:val="none" w:sz="0" w:space="0" w:color="auto"/>
              </w:divBdr>
            </w:div>
            <w:div w:id="75054875">
              <w:marLeft w:val="0"/>
              <w:marRight w:val="0"/>
              <w:marTop w:val="0"/>
              <w:marBottom w:val="0"/>
              <w:divBdr>
                <w:top w:val="none" w:sz="0" w:space="0" w:color="auto"/>
                <w:left w:val="none" w:sz="0" w:space="0" w:color="auto"/>
                <w:bottom w:val="none" w:sz="0" w:space="0" w:color="auto"/>
                <w:right w:val="none" w:sz="0" w:space="0" w:color="auto"/>
              </w:divBdr>
            </w:div>
            <w:div w:id="70658934">
              <w:marLeft w:val="0"/>
              <w:marRight w:val="0"/>
              <w:marTop w:val="0"/>
              <w:marBottom w:val="0"/>
              <w:divBdr>
                <w:top w:val="none" w:sz="0" w:space="0" w:color="auto"/>
                <w:left w:val="none" w:sz="0" w:space="0" w:color="auto"/>
                <w:bottom w:val="none" w:sz="0" w:space="0" w:color="auto"/>
                <w:right w:val="none" w:sz="0" w:space="0" w:color="auto"/>
              </w:divBdr>
            </w:div>
            <w:div w:id="1558398053">
              <w:marLeft w:val="0"/>
              <w:marRight w:val="0"/>
              <w:marTop w:val="0"/>
              <w:marBottom w:val="0"/>
              <w:divBdr>
                <w:top w:val="none" w:sz="0" w:space="0" w:color="auto"/>
                <w:left w:val="none" w:sz="0" w:space="0" w:color="auto"/>
                <w:bottom w:val="none" w:sz="0" w:space="0" w:color="auto"/>
                <w:right w:val="none" w:sz="0" w:space="0" w:color="auto"/>
              </w:divBdr>
            </w:div>
            <w:div w:id="2145927414">
              <w:marLeft w:val="0"/>
              <w:marRight w:val="0"/>
              <w:marTop w:val="0"/>
              <w:marBottom w:val="0"/>
              <w:divBdr>
                <w:top w:val="none" w:sz="0" w:space="0" w:color="auto"/>
                <w:left w:val="none" w:sz="0" w:space="0" w:color="auto"/>
                <w:bottom w:val="none" w:sz="0" w:space="0" w:color="auto"/>
                <w:right w:val="none" w:sz="0" w:space="0" w:color="auto"/>
              </w:divBdr>
            </w:div>
            <w:div w:id="1162813568">
              <w:marLeft w:val="0"/>
              <w:marRight w:val="0"/>
              <w:marTop w:val="0"/>
              <w:marBottom w:val="0"/>
              <w:divBdr>
                <w:top w:val="none" w:sz="0" w:space="0" w:color="auto"/>
                <w:left w:val="none" w:sz="0" w:space="0" w:color="auto"/>
                <w:bottom w:val="none" w:sz="0" w:space="0" w:color="auto"/>
                <w:right w:val="none" w:sz="0" w:space="0" w:color="auto"/>
              </w:divBdr>
            </w:div>
            <w:div w:id="1764260609">
              <w:marLeft w:val="0"/>
              <w:marRight w:val="0"/>
              <w:marTop w:val="0"/>
              <w:marBottom w:val="0"/>
              <w:divBdr>
                <w:top w:val="none" w:sz="0" w:space="0" w:color="auto"/>
                <w:left w:val="none" w:sz="0" w:space="0" w:color="auto"/>
                <w:bottom w:val="none" w:sz="0" w:space="0" w:color="auto"/>
                <w:right w:val="none" w:sz="0" w:space="0" w:color="auto"/>
              </w:divBdr>
            </w:div>
            <w:div w:id="40911714">
              <w:marLeft w:val="0"/>
              <w:marRight w:val="0"/>
              <w:marTop w:val="0"/>
              <w:marBottom w:val="0"/>
              <w:divBdr>
                <w:top w:val="none" w:sz="0" w:space="0" w:color="auto"/>
                <w:left w:val="none" w:sz="0" w:space="0" w:color="auto"/>
                <w:bottom w:val="none" w:sz="0" w:space="0" w:color="auto"/>
                <w:right w:val="none" w:sz="0" w:space="0" w:color="auto"/>
              </w:divBdr>
            </w:div>
            <w:div w:id="678578033">
              <w:marLeft w:val="0"/>
              <w:marRight w:val="0"/>
              <w:marTop w:val="0"/>
              <w:marBottom w:val="0"/>
              <w:divBdr>
                <w:top w:val="none" w:sz="0" w:space="0" w:color="auto"/>
                <w:left w:val="none" w:sz="0" w:space="0" w:color="auto"/>
                <w:bottom w:val="none" w:sz="0" w:space="0" w:color="auto"/>
                <w:right w:val="none" w:sz="0" w:space="0" w:color="auto"/>
              </w:divBdr>
            </w:div>
            <w:div w:id="1201279522">
              <w:marLeft w:val="0"/>
              <w:marRight w:val="0"/>
              <w:marTop w:val="0"/>
              <w:marBottom w:val="0"/>
              <w:divBdr>
                <w:top w:val="none" w:sz="0" w:space="0" w:color="auto"/>
                <w:left w:val="none" w:sz="0" w:space="0" w:color="auto"/>
                <w:bottom w:val="none" w:sz="0" w:space="0" w:color="auto"/>
                <w:right w:val="none" w:sz="0" w:space="0" w:color="auto"/>
              </w:divBdr>
            </w:div>
            <w:div w:id="751319140">
              <w:marLeft w:val="0"/>
              <w:marRight w:val="0"/>
              <w:marTop w:val="0"/>
              <w:marBottom w:val="0"/>
              <w:divBdr>
                <w:top w:val="none" w:sz="0" w:space="0" w:color="auto"/>
                <w:left w:val="none" w:sz="0" w:space="0" w:color="auto"/>
                <w:bottom w:val="none" w:sz="0" w:space="0" w:color="auto"/>
                <w:right w:val="none" w:sz="0" w:space="0" w:color="auto"/>
              </w:divBdr>
            </w:div>
            <w:div w:id="1638532638">
              <w:marLeft w:val="0"/>
              <w:marRight w:val="0"/>
              <w:marTop w:val="0"/>
              <w:marBottom w:val="0"/>
              <w:divBdr>
                <w:top w:val="none" w:sz="0" w:space="0" w:color="auto"/>
                <w:left w:val="none" w:sz="0" w:space="0" w:color="auto"/>
                <w:bottom w:val="none" w:sz="0" w:space="0" w:color="auto"/>
                <w:right w:val="none" w:sz="0" w:space="0" w:color="auto"/>
              </w:divBdr>
            </w:div>
            <w:div w:id="1032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0655">
      <w:bodyDiv w:val="1"/>
      <w:marLeft w:val="0"/>
      <w:marRight w:val="0"/>
      <w:marTop w:val="0"/>
      <w:marBottom w:val="0"/>
      <w:divBdr>
        <w:top w:val="none" w:sz="0" w:space="0" w:color="auto"/>
        <w:left w:val="none" w:sz="0" w:space="0" w:color="auto"/>
        <w:bottom w:val="none" w:sz="0" w:space="0" w:color="auto"/>
        <w:right w:val="none" w:sz="0" w:space="0" w:color="auto"/>
      </w:divBdr>
    </w:div>
    <w:div w:id="2064979498">
      <w:bodyDiv w:val="1"/>
      <w:marLeft w:val="0"/>
      <w:marRight w:val="0"/>
      <w:marTop w:val="0"/>
      <w:marBottom w:val="0"/>
      <w:divBdr>
        <w:top w:val="none" w:sz="0" w:space="0" w:color="auto"/>
        <w:left w:val="none" w:sz="0" w:space="0" w:color="auto"/>
        <w:bottom w:val="none" w:sz="0" w:space="0" w:color="auto"/>
        <w:right w:val="none" w:sz="0" w:space="0" w:color="auto"/>
      </w:divBdr>
    </w:div>
    <w:div w:id="2096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office@highwealdchurches.org.uk?subject=Weekly%20mai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lican.us17.list-manage.com/track/click?u=0b375b1912f2d9f546f580f63&amp;id=1b38b38484&amp;e=3da68028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chester.anglican.org/events-and-training/spirituality-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chesterworship.wordpress.com/2017/02/24/why-the-chrism-eucharist/" TargetMode="External"/><Relationship Id="rId4" Type="http://schemas.openxmlformats.org/officeDocument/2006/relationships/settings" Target="settings.xml"/><Relationship Id="rId9" Type="http://schemas.openxmlformats.org/officeDocument/2006/relationships/hyperlink" Target="https://1drv.ms/w/s!Akx7cTwsQV-BgockqtQbpnaZ10HHLw?e=fp4Raq" TargetMode="External"/><Relationship Id="rId14" Type="http://schemas.openxmlformats.org/officeDocument/2006/relationships/hyperlink" Target="https://www.parishgiving.org.uk/donors/find-your-parish/high-weald-churches-ton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53CC-6D4D-4B12-B52A-7DAC678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Links>
    <vt:vector size="60" baseType="variant">
      <vt:variant>
        <vt:i4>6946850</vt:i4>
      </vt:variant>
      <vt:variant>
        <vt:i4>30</vt:i4>
      </vt:variant>
      <vt:variant>
        <vt:i4>0</vt:i4>
      </vt:variant>
      <vt:variant>
        <vt:i4>5</vt:i4>
      </vt:variant>
      <vt:variant>
        <vt:lpwstr>https://www.parishgiving.org.uk/donors/find-your-parish/high-weald-churches-tonbridge/</vt:lpwstr>
      </vt:variant>
      <vt:variant>
        <vt:lpwstr/>
      </vt:variant>
      <vt:variant>
        <vt:i4>2949211</vt:i4>
      </vt:variant>
      <vt:variant>
        <vt:i4>27</vt:i4>
      </vt:variant>
      <vt:variant>
        <vt:i4>0</vt:i4>
      </vt:variant>
      <vt:variant>
        <vt:i4>5</vt:i4>
      </vt:variant>
      <vt:variant>
        <vt:lpwstr>mailto:%20office@highwealdchurches.org.uk?subject=Weekly%20mailing</vt:lpwstr>
      </vt:variant>
      <vt:variant>
        <vt:lpwstr/>
      </vt:variant>
      <vt:variant>
        <vt:i4>3604568</vt:i4>
      </vt:variant>
      <vt:variant>
        <vt:i4>24</vt:i4>
      </vt:variant>
      <vt:variant>
        <vt:i4>0</vt:i4>
      </vt:variant>
      <vt:variant>
        <vt:i4>5</vt:i4>
      </vt:variant>
      <vt:variant>
        <vt:lpwstr>mailto:judi.pettman@gmail.com</vt:lpwstr>
      </vt:variant>
      <vt:variant>
        <vt:lpwstr/>
      </vt:variant>
      <vt:variant>
        <vt:i4>6684690</vt:i4>
      </vt:variant>
      <vt:variant>
        <vt:i4>21</vt:i4>
      </vt:variant>
      <vt:variant>
        <vt:i4>0</vt:i4>
      </vt:variant>
      <vt:variant>
        <vt:i4>5</vt:i4>
      </vt:variant>
      <vt:variant>
        <vt:lpwstr>mailto:susannecarlssons@hotmail.co.uk</vt:lpwstr>
      </vt:variant>
      <vt:variant>
        <vt:lpwstr/>
      </vt:variant>
      <vt:variant>
        <vt:i4>7536657</vt:i4>
      </vt:variant>
      <vt:variant>
        <vt:i4>18</vt:i4>
      </vt:variant>
      <vt:variant>
        <vt:i4>0</vt:i4>
      </vt:variant>
      <vt:variant>
        <vt:i4>5</vt:i4>
      </vt:variant>
      <vt:variant>
        <vt:lpwstr>https://en.wikipedia.org/wiki/O_Antiphons</vt:lpwstr>
      </vt:variant>
      <vt:variant>
        <vt:lpwstr/>
      </vt:variant>
      <vt:variant>
        <vt:i4>6684690</vt:i4>
      </vt:variant>
      <vt:variant>
        <vt:i4>15</vt:i4>
      </vt:variant>
      <vt:variant>
        <vt:i4>0</vt:i4>
      </vt:variant>
      <vt:variant>
        <vt:i4>5</vt:i4>
      </vt:variant>
      <vt:variant>
        <vt:lpwstr>mailto:susannecarlssons@hotmail.co.uk</vt:lpwstr>
      </vt:variant>
      <vt:variant>
        <vt:lpwstr/>
      </vt:variant>
      <vt:variant>
        <vt:i4>1835031</vt:i4>
      </vt:variant>
      <vt:variant>
        <vt:i4>9</vt:i4>
      </vt:variant>
      <vt:variant>
        <vt:i4>0</vt:i4>
      </vt:variant>
      <vt:variant>
        <vt:i4>5</vt:i4>
      </vt:variant>
      <vt:variant>
        <vt:lpwstr>https://safeguardingtraining.cofeportal.org/</vt:lpwstr>
      </vt:variant>
      <vt:variant>
        <vt:lpwstr/>
      </vt:variant>
      <vt:variant>
        <vt:i4>786518</vt:i4>
      </vt:variant>
      <vt:variant>
        <vt:i4>6</vt:i4>
      </vt:variant>
      <vt:variant>
        <vt:i4>0</vt:i4>
      </vt:variant>
      <vt:variant>
        <vt:i4>5</vt:i4>
      </vt:variant>
      <vt:variant>
        <vt:lpwstr>https://rochester.anglican.org/safeguarding/parishes/</vt:lpwstr>
      </vt:variant>
      <vt:variant>
        <vt:lpwstr/>
      </vt:variant>
      <vt:variant>
        <vt:i4>1441890</vt:i4>
      </vt:variant>
      <vt:variant>
        <vt:i4>3</vt:i4>
      </vt:variant>
      <vt:variant>
        <vt:i4>0</vt:i4>
      </vt:variant>
      <vt:variant>
        <vt:i4>5</vt:i4>
      </vt:variant>
      <vt:variant>
        <vt:lpwstr>mailto:sarah.wickens@hotmail.com</vt:lpwstr>
      </vt:variant>
      <vt:variant>
        <vt:lpwstr/>
      </vt:variant>
      <vt:variant>
        <vt:i4>7471193</vt:i4>
      </vt:variant>
      <vt:variant>
        <vt:i4>0</vt:i4>
      </vt:variant>
      <vt:variant>
        <vt:i4>0</vt:i4>
      </vt:variant>
      <vt:variant>
        <vt:i4>5</vt:i4>
      </vt:variant>
      <vt:variant>
        <vt:lpwstr>mailto:linda.naidu@kent.gov.uk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Llewellyn-Macduff</dc:creator>
  <cp:keywords/>
  <dc:description/>
  <cp:lastModifiedBy>Lindsay Llewellyn-Macduff</cp:lastModifiedBy>
  <cp:revision>4</cp:revision>
  <dcterms:created xsi:type="dcterms:W3CDTF">2024-03-08T22:37:00Z</dcterms:created>
  <dcterms:modified xsi:type="dcterms:W3CDTF">2024-03-09T10:02:00Z</dcterms:modified>
</cp:coreProperties>
</file>